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F" w:rsidRPr="009E2D08" w:rsidRDefault="00B7369F" w:rsidP="00B7369F">
      <w:pPr>
        <w:widowControl w:val="0"/>
        <w:ind w:left="-142" w:right="-144"/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5515C5" w:rsidRDefault="005515C5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</w:p>
    <w:p w:rsidR="00B7369F" w:rsidRDefault="00B7369F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  <w:r w:rsidRPr="00B7369F">
        <w:rPr>
          <w:rFonts w:ascii="Times New Roman" w:hAnsi="Times New Roman" w:cs="Times New Roman"/>
          <w:b w:val="0"/>
          <w:caps/>
          <w:spacing w:val="40"/>
          <w:sz w:val="28"/>
          <w:szCs w:val="28"/>
        </w:rPr>
        <w:t>постановление</w:t>
      </w:r>
    </w:p>
    <w:p w:rsidR="002C68A8" w:rsidRDefault="002C68A8" w:rsidP="002C68A8"/>
    <w:p w:rsidR="002C68A8" w:rsidRPr="00177BE3" w:rsidRDefault="00177BE3" w:rsidP="00177BE3">
      <w:pPr>
        <w:tabs>
          <w:tab w:val="left" w:pos="7500"/>
        </w:tabs>
        <w:jc w:val="both"/>
        <w:rPr>
          <w:sz w:val="28"/>
          <w:szCs w:val="28"/>
        </w:rPr>
      </w:pPr>
      <w:r w:rsidRPr="00177BE3">
        <w:rPr>
          <w:sz w:val="28"/>
          <w:szCs w:val="28"/>
          <w:u w:val="single"/>
        </w:rPr>
        <w:t>10 января 2023 г.</w:t>
      </w:r>
      <w:r w:rsidRPr="00177BE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 w:rsidRPr="00177BE3">
        <w:rPr>
          <w:sz w:val="28"/>
          <w:szCs w:val="28"/>
          <w:u w:val="single"/>
        </w:rPr>
        <w:t>№ 16-па</w:t>
      </w:r>
      <w:r>
        <w:rPr>
          <w:sz w:val="28"/>
          <w:szCs w:val="28"/>
          <w:u w:val="single"/>
        </w:rPr>
        <w:t xml:space="preserve">   </w:t>
      </w:r>
    </w:p>
    <w:p w:rsidR="00822272" w:rsidRDefault="00822272" w:rsidP="002C68A8"/>
    <w:p w:rsidR="00822272" w:rsidRPr="002C68A8" w:rsidRDefault="00822272" w:rsidP="002C68A8"/>
    <w:tbl>
      <w:tblPr>
        <w:tblW w:w="8686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6"/>
      </w:tblGrid>
      <w:tr w:rsidR="00B7369F" w:rsidRPr="00B14185" w:rsidTr="002C68A8">
        <w:trPr>
          <w:jc w:val="center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753E72" w:rsidRPr="00B14185" w:rsidRDefault="00612368" w:rsidP="007F62AD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8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административный регламент</w:t>
            </w:r>
          </w:p>
          <w:p w:rsidR="00753E72" w:rsidRPr="00B14185" w:rsidRDefault="00B7369F" w:rsidP="007F62AD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85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="00927A85" w:rsidRPr="00B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185" w:rsidRPr="00B14185" w:rsidRDefault="00C802F3" w:rsidP="00B14185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B46" w:rsidRPr="00B14185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  <w:r w:rsidR="00753E72" w:rsidRPr="00B14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418C" w:rsidRPr="00B1418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 администрации Партизанского городского округа от 18 октября 2017 года, </w:t>
            </w:r>
            <w:r w:rsidR="00B14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ED418C" w:rsidRPr="00B14185">
              <w:rPr>
                <w:rFonts w:ascii="Times New Roman" w:hAnsi="Times New Roman" w:cs="Times New Roman"/>
                <w:sz w:val="28"/>
                <w:szCs w:val="28"/>
              </w:rPr>
              <w:t>№ 1629-па</w:t>
            </w:r>
            <w:r w:rsidR="00E70298">
              <w:rPr>
                <w:rFonts w:ascii="Times New Roman" w:hAnsi="Times New Roman" w:cs="Times New Roman"/>
                <w:sz w:val="28"/>
                <w:szCs w:val="28"/>
              </w:rPr>
              <w:t xml:space="preserve"> (ред. от 06.10.2020 г. № 1267</w:t>
            </w:r>
            <w:r w:rsidR="00B14185" w:rsidRPr="00B14185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r w:rsidR="00B14185" w:rsidRPr="00B14185">
              <w:rPr>
                <w:sz w:val="28"/>
                <w:szCs w:val="28"/>
              </w:rPr>
              <w:t>)</w:t>
            </w:r>
          </w:p>
          <w:p w:rsidR="00B7369F" w:rsidRPr="00B14185" w:rsidRDefault="00B7369F" w:rsidP="009950F1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8C" w:rsidRPr="00B14185" w:rsidRDefault="00ED418C" w:rsidP="009950F1">
            <w:pPr>
              <w:rPr>
                <w:b/>
                <w:sz w:val="28"/>
                <w:szCs w:val="28"/>
              </w:rPr>
            </w:pPr>
          </w:p>
        </w:tc>
      </w:tr>
    </w:tbl>
    <w:p w:rsidR="00B33D42" w:rsidRPr="00FC6B8C" w:rsidRDefault="00927A85" w:rsidP="00FC6B8C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FC6B8C">
        <w:rPr>
          <w:sz w:val="28"/>
          <w:szCs w:val="28"/>
        </w:rPr>
        <w:t xml:space="preserve"> </w:t>
      </w:r>
      <w:proofErr w:type="gramStart"/>
      <w:r w:rsidR="00B33D42" w:rsidRPr="00FC6B8C">
        <w:rPr>
          <w:sz w:val="28"/>
          <w:szCs w:val="28"/>
        </w:rPr>
        <w:t xml:space="preserve">В целях приведения муниципальных нормативных правовых актов администрации Партизанского городского округа в соответствие                              с действующим законодательством, </w:t>
      </w:r>
      <w:r w:rsidR="006A4B1E">
        <w:rPr>
          <w:sz w:val="28"/>
          <w:szCs w:val="28"/>
        </w:rPr>
        <w:t xml:space="preserve">руководствуясь </w:t>
      </w:r>
      <w:r w:rsidR="00154D7A" w:rsidRPr="00FC6B8C">
        <w:rPr>
          <w:sz w:val="28"/>
          <w:szCs w:val="28"/>
        </w:rPr>
        <w:t>Федеральн</w:t>
      </w:r>
      <w:r w:rsidR="006A4B1E">
        <w:rPr>
          <w:sz w:val="28"/>
          <w:szCs w:val="28"/>
        </w:rPr>
        <w:t>ыми Законами</w:t>
      </w:r>
      <w:r w:rsidR="00F74116">
        <w:rPr>
          <w:sz w:val="28"/>
          <w:szCs w:val="28"/>
        </w:rPr>
        <w:t>:</w:t>
      </w:r>
      <w:r w:rsidR="00154D7A" w:rsidRPr="00FC6B8C">
        <w:rPr>
          <w:sz w:val="28"/>
          <w:szCs w:val="28"/>
        </w:rPr>
        <w:t xml:space="preserve"> </w:t>
      </w:r>
      <w:r w:rsidR="006A4B1E" w:rsidRPr="00FC6B8C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6A4B1E">
        <w:rPr>
          <w:sz w:val="28"/>
          <w:szCs w:val="28"/>
        </w:rPr>
        <w:t xml:space="preserve"> </w:t>
      </w:r>
      <w:r w:rsidR="006A4B1E" w:rsidRPr="00FC6B8C">
        <w:rPr>
          <w:sz w:val="28"/>
          <w:szCs w:val="28"/>
        </w:rPr>
        <w:t>от 02 мая 2006 года № 59-ФЗ «О порядке рассмотрения обращений граждан Российской Федерации»,</w:t>
      </w:r>
      <w:r w:rsidR="006A4B1E">
        <w:rPr>
          <w:sz w:val="28"/>
          <w:szCs w:val="28"/>
        </w:rPr>
        <w:t xml:space="preserve"> </w:t>
      </w:r>
      <w:r w:rsidR="00154D7A" w:rsidRPr="00FC6B8C">
        <w:rPr>
          <w:sz w:val="28"/>
          <w:szCs w:val="28"/>
        </w:rPr>
        <w:t>от 27 июля 2010 года № 210-ФЗ «Об организации предоставления государ</w:t>
      </w:r>
      <w:r w:rsidR="00F74116">
        <w:rPr>
          <w:sz w:val="28"/>
          <w:szCs w:val="28"/>
        </w:rPr>
        <w:t>ственных и муниципальных услуг</w:t>
      </w:r>
      <w:proofErr w:type="gramEnd"/>
      <w:r w:rsidR="00F74116">
        <w:rPr>
          <w:sz w:val="28"/>
          <w:szCs w:val="28"/>
        </w:rPr>
        <w:t>»;</w:t>
      </w:r>
      <w:r w:rsidR="00154D7A" w:rsidRPr="00FC6B8C">
        <w:rPr>
          <w:sz w:val="28"/>
          <w:szCs w:val="28"/>
        </w:rPr>
        <w:t xml:space="preserve"> </w:t>
      </w:r>
      <w:r w:rsidR="00323BAC">
        <w:rPr>
          <w:sz w:val="28"/>
          <w:szCs w:val="28"/>
        </w:rPr>
        <w:t>Постано</w:t>
      </w:r>
      <w:r w:rsidR="006A4B1E">
        <w:rPr>
          <w:sz w:val="28"/>
          <w:szCs w:val="28"/>
        </w:rPr>
        <w:t>влением</w:t>
      </w:r>
      <w:r w:rsidR="00323BAC">
        <w:rPr>
          <w:sz w:val="28"/>
          <w:szCs w:val="28"/>
        </w:rPr>
        <w:t xml:space="preserve"> Правительства Российской Федерации от 15 ноября 2019 года № 1458</w:t>
      </w:r>
      <w:r w:rsidR="00F74116">
        <w:rPr>
          <w:sz w:val="28"/>
          <w:szCs w:val="28"/>
        </w:rPr>
        <w:t xml:space="preserve">                </w:t>
      </w:r>
      <w:r w:rsidR="00323BAC">
        <w:rPr>
          <w:sz w:val="28"/>
          <w:szCs w:val="28"/>
        </w:rPr>
        <w:t xml:space="preserve"> «О внесении изменений в некоторые акты прав</w:t>
      </w:r>
      <w:r w:rsidR="00F74116">
        <w:rPr>
          <w:sz w:val="28"/>
          <w:szCs w:val="28"/>
        </w:rPr>
        <w:t>ительства Российской Федерации»;</w:t>
      </w:r>
      <w:r w:rsidR="00FC6B8C" w:rsidRPr="00FC6B8C">
        <w:rPr>
          <w:sz w:val="28"/>
          <w:szCs w:val="28"/>
        </w:rPr>
        <w:t xml:space="preserve"> </w:t>
      </w:r>
      <w:hyperlink r:id="rId9" w:history="1">
        <w:proofErr w:type="gramStart"/>
        <w:r w:rsidR="00FC6B8C" w:rsidRPr="00FC6B8C">
          <w:rPr>
            <w:sz w:val="28"/>
            <w:szCs w:val="28"/>
          </w:rPr>
          <w:t>Закон</w:t>
        </w:r>
      </w:hyperlink>
      <w:r w:rsidR="00323BAC">
        <w:rPr>
          <w:sz w:val="28"/>
          <w:szCs w:val="28"/>
        </w:rPr>
        <w:t>а</w:t>
      </w:r>
      <w:r w:rsidR="006A4B1E">
        <w:rPr>
          <w:sz w:val="28"/>
          <w:szCs w:val="28"/>
        </w:rPr>
        <w:t>ми</w:t>
      </w:r>
      <w:proofErr w:type="gramEnd"/>
      <w:r w:rsidR="00F74116">
        <w:rPr>
          <w:sz w:val="28"/>
          <w:szCs w:val="28"/>
        </w:rPr>
        <w:t xml:space="preserve"> Приморского края: </w:t>
      </w:r>
      <w:r w:rsidR="00323BAC">
        <w:rPr>
          <w:sz w:val="28"/>
          <w:szCs w:val="28"/>
        </w:rPr>
        <w:t xml:space="preserve">от 30 июля </w:t>
      </w:r>
      <w:r w:rsidR="00FC6B8C" w:rsidRPr="00FC6B8C">
        <w:rPr>
          <w:sz w:val="28"/>
          <w:szCs w:val="28"/>
        </w:rPr>
        <w:t>2019</w:t>
      </w:r>
      <w:r w:rsidR="00323BAC">
        <w:rPr>
          <w:sz w:val="28"/>
          <w:szCs w:val="28"/>
        </w:rPr>
        <w:t xml:space="preserve"> года </w:t>
      </w:r>
      <w:r w:rsidR="00FC6B8C" w:rsidRPr="00FC6B8C">
        <w:rPr>
          <w:sz w:val="28"/>
          <w:szCs w:val="28"/>
        </w:rPr>
        <w:t xml:space="preserve"> № 563-КЗ "О внесении изменений в Закон Приморского края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найма», </w:t>
      </w:r>
      <w:r w:rsidR="00070B73">
        <w:rPr>
          <w:sz w:val="28"/>
          <w:szCs w:val="28"/>
        </w:rPr>
        <w:t>от 29 апреля 2019 года № 496-КЗ</w:t>
      </w:r>
      <w:r w:rsidR="00F74116">
        <w:rPr>
          <w:sz w:val="28"/>
          <w:szCs w:val="28"/>
        </w:rPr>
        <w:t xml:space="preserve">                           </w:t>
      </w:r>
      <w:r w:rsidR="00070B73">
        <w:rPr>
          <w:sz w:val="28"/>
          <w:szCs w:val="28"/>
        </w:rPr>
        <w:t xml:space="preserve"> «О внесении изменений в статью 4 Закона Приморского края </w:t>
      </w:r>
      <w:r w:rsidR="00070B73" w:rsidRPr="00FC6B8C">
        <w:rPr>
          <w:sz w:val="28"/>
          <w:szCs w:val="28"/>
        </w:rPr>
        <w:t>«О порядке ведения органами местного самоуправления Приморского края учета граждан в качестве нуждающихся в жилых помещениях, предоставляемых п</w:t>
      </w:r>
      <w:r w:rsidR="00070B73">
        <w:rPr>
          <w:sz w:val="28"/>
          <w:szCs w:val="28"/>
        </w:rPr>
        <w:t xml:space="preserve">о </w:t>
      </w:r>
      <w:r w:rsidR="00070B73">
        <w:rPr>
          <w:sz w:val="28"/>
          <w:szCs w:val="28"/>
        </w:rPr>
        <w:lastRenderedPageBreak/>
        <w:t xml:space="preserve">договорам социального найма», </w:t>
      </w:r>
      <w:r w:rsidR="00DF17F5" w:rsidRPr="00FC6B8C">
        <w:rPr>
          <w:sz w:val="28"/>
          <w:szCs w:val="28"/>
        </w:rPr>
        <w:t xml:space="preserve">от 01 ноября 2018 года № </w:t>
      </w:r>
      <w:r w:rsidR="00B7369F" w:rsidRPr="00FC6B8C">
        <w:rPr>
          <w:sz w:val="28"/>
          <w:szCs w:val="28"/>
        </w:rPr>
        <w:t xml:space="preserve"> </w:t>
      </w:r>
      <w:r w:rsidR="00DF17F5" w:rsidRPr="00FC6B8C">
        <w:rPr>
          <w:sz w:val="28"/>
          <w:szCs w:val="28"/>
        </w:rPr>
        <w:t xml:space="preserve">380-КЗ </w:t>
      </w:r>
      <w:r w:rsidR="006A4B1E">
        <w:rPr>
          <w:sz w:val="28"/>
          <w:szCs w:val="28"/>
        </w:rPr>
        <w:t xml:space="preserve">                           </w:t>
      </w:r>
      <w:r w:rsidR="00DF17F5" w:rsidRPr="00FC6B8C">
        <w:rPr>
          <w:sz w:val="28"/>
          <w:szCs w:val="28"/>
        </w:rPr>
        <w:t>"О внесении изменений в ст</w:t>
      </w:r>
      <w:r w:rsidR="00154D7A" w:rsidRPr="00FC6B8C">
        <w:rPr>
          <w:sz w:val="28"/>
          <w:szCs w:val="28"/>
        </w:rPr>
        <w:t>атью 4 Закона Приморского края «</w:t>
      </w:r>
      <w:r w:rsidR="00DF17F5" w:rsidRPr="00FC6B8C">
        <w:rPr>
          <w:sz w:val="28"/>
          <w:szCs w:val="28"/>
        </w:rPr>
        <w:t>О порядке ведения органами местного самоуправления Приморского края учета граждан в качестве нуждающихся в жилых помещениях, предоставляемых</w:t>
      </w:r>
      <w:r w:rsidR="00154D7A" w:rsidRPr="00FC6B8C">
        <w:rPr>
          <w:sz w:val="28"/>
          <w:szCs w:val="28"/>
        </w:rPr>
        <w:t xml:space="preserve"> п</w:t>
      </w:r>
      <w:r w:rsidR="00F74116">
        <w:rPr>
          <w:sz w:val="28"/>
          <w:szCs w:val="28"/>
        </w:rPr>
        <w:t>о договорам социального найма»;</w:t>
      </w:r>
      <w:r w:rsidR="00FC6B8C" w:rsidRPr="00FC6B8C">
        <w:rPr>
          <w:sz w:val="28"/>
          <w:szCs w:val="28"/>
        </w:rPr>
        <w:t xml:space="preserve"> </w:t>
      </w:r>
      <w:r w:rsidR="00047817">
        <w:rPr>
          <w:sz w:val="28"/>
          <w:szCs w:val="28"/>
        </w:rPr>
        <w:t>постановлением администрации Партизанского городского округа от 18 ноября 2010 года № 213-па</w:t>
      </w:r>
      <w:r w:rsidR="006A4B1E">
        <w:rPr>
          <w:sz w:val="28"/>
          <w:szCs w:val="28"/>
        </w:rPr>
        <w:t xml:space="preserve">                      </w:t>
      </w:r>
      <w:r w:rsidR="00047817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6A4B1E">
        <w:rPr>
          <w:sz w:val="28"/>
          <w:szCs w:val="28"/>
        </w:rPr>
        <w:t>на основании статей</w:t>
      </w:r>
      <w:r w:rsidR="00B33D42" w:rsidRPr="00FC6B8C">
        <w:rPr>
          <w:sz w:val="28"/>
          <w:szCs w:val="28"/>
        </w:rPr>
        <w:t xml:space="preserve"> 29, 32 Устава Партизанского городского округа, администрация Партизанского городского округа</w:t>
      </w:r>
    </w:p>
    <w:p w:rsidR="00A154EE" w:rsidRDefault="00A154EE" w:rsidP="00A154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3E72" w:rsidRPr="00DC6B46" w:rsidRDefault="00B7369F" w:rsidP="00A154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DC6B46" w:rsidRPr="00DC6B46" w:rsidRDefault="00753E72" w:rsidP="00E9569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70B7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изменения в административный регламент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«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в качестве нуждающихся в жилых помещениях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»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 администрации Партизанского городского округа от </w:t>
      </w:r>
      <w:r w:rsidR="00F74116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>18 октября 2017 года, № 1629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-па</w:t>
      </w:r>
      <w:r w:rsidR="00070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50F">
        <w:rPr>
          <w:rFonts w:ascii="Times New Roman" w:hAnsi="Times New Roman" w:cs="Times New Roman"/>
          <w:b w:val="0"/>
          <w:sz w:val="28"/>
          <w:szCs w:val="28"/>
        </w:rPr>
        <w:t>(ред. от 06.10.2020 г. № 1267</w:t>
      </w:r>
      <w:r w:rsidR="0070153F" w:rsidRPr="0070153F">
        <w:rPr>
          <w:rFonts w:ascii="Times New Roman" w:hAnsi="Times New Roman" w:cs="Times New Roman"/>
          <w:b w:val="0"/>
          <w:sz w:val="28"/>
          <w:szCs w:val="28"/>
        </w:rPr>
        <w:t>-па)</w:t>
      </w:r>
      <w:r w:rsidR="0070153F" w:rsidRPr="0070153F">
        <w:rPr>
          <w:rFonts w:ascii="Times New Roman" w:hAnsi="Times New Roman" w:cs="Times New Roman"/>
          <w:sz w:val="28"/>
          <w:szCs w:val="28"/>
        </w:rPr>
        <w:t xml:space="preserve"> </w:t>
      </w:r>
      <w:r w:rsidR="00070B73">
        <w:rPr>
          <w:rFonts w:ascii="Times New Roman" w:hAnsi="Times New Roman" w:cs="Times New Roman"/>
          <w:b w:val="0"/>
          <w:sz w:val="28"/>
          <w:szCs w:val="28"/>
        </w:rPr>
        <w:t>(далее по тексту - Регламент)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 xml:space="preserve">:  </w:t>
      </w:r>
    </w:p>
    <w:p w:rsidR="00E55E9B" w:rsidRDefault="00A00B8E" w:rsidP="00020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48A">
        <w:rPr>
          <w:sz w:val="28"/>
          <w:szCs w:val="28"/>
        </w:rPr>
        <w:t>1.1.</w:t>
      </w:r>
      <w:r w:rsidR="00020A7E">
        <w:rPr>
          <w:sz w:val="28"/>
          <w:szCs w:val="28"/>
        </w:rPr>
        <w:t xml:space="preserve"> В части </w:t>
      </w:r>
      <w:r w:rsidR="00020A7E" w:rsidRPr="00020A7E">
        <w:rPr>
          <w:sz w:val="28"/>
          <w:szCs w:val="28"/>
        </w:rPr>
        <w:t>1</w:t>
      </w:r>
      <w:r w:rsidR="00020A7E">
        <w:rPr>
          <w:sz w:val="28"/>
          <w:szCs w:val="28"/>
        </w:rPr>
        <w:t xml:space="preserve">.1. раздела </w:t>
      </w:r>
      <w:r w:rsidR="00020A7E">
        <w:rPr>
          <w:sz w:val="28"/>
          <w:szCs w:val="28"/>
          <w:lang w:val="en-US"/>
        </w:rPr>
        <w:t>I</w:t>
      </w:r>
      <w:r w:rsidR="00020A7E">
        <w:rPr>
          <w:sz w:val="28"/>
          <w:szCs w:val="28"/>
        </w:rPr>
        <w:t xml:space="preserve"> «ОБЩИЕ ПОЛОЖЕНИЯ» Регламента, заменить слова: </w:t>
      </w:r>
      <w:r w:rsidR="00020A7E" w:rsidRPr="00856830">
        <w:rPr>
          <w:sz w:val="28"/>
          <w:szCs w:val="28"/>
        </w:rPr>
        <w:t>«</w:t>
      </w:r>
      <w:r w:rsidR="00020A7E" w:rsidRPr="00E64E4E">
        <w:rPr>
          <w:sz w:val="28"/>
          <w:szCs w:val="28"/>
        </w:rPr>
        <w:t>Принятие на учет граждан в качестве нуждающихся в жилых помещениях</w:t>
      </w:r>
      <w:r w:rsidR="00020A7E" w:rsidRPr="00856830">
        <w:rPr>
          <w:sz w:val="28"/>
          <w:szCs w:val="28"/>
        </w:rPr>
        <w:t>»</w:t>
      </w:r>
      <w:r w:rsidR="00020A7E">
        <w:rPr>
          <w:sz w:val="28"/>
          <w:szCs w:val="28"/>
        </w:rPr>
        <w:t xml:space="preserve"> на слова: </w:t>
      </w:r>
      <w:r w:rsidR="00E64E4E">
        <w:rPr>
          <w:sz w:val="28"/>
          <w:szCs w:val="28"/>
        </w:rPr>
        <w:t>«</w:t>
      </w:r>
      <w:r w:rsidR="00E64E4E" w:rsidRPr="00ED418C">
        <w:rPr>
          <w:sz w:val="28"/>
          <w:szCs w:val="28"/>
        </w:rPr>
        <w:t>Постановка граждан на учет в качестве нуждающихся в жилых помещениях</w:t>
      </w:r>
      <w:r w:rsidR="00020A7E">
        <w:rPr>
          <w:sz w:val="28"/>
          <w:szCs w:val="28"/>
        </w:rPr>
        <w:t xml:space="preserve">». </w:t>
      </w:r>
    </w:p>
    <w:p w:rsidR="009950F1" w:rsidRPr="00E64E4E" w:rsidRDefault="00450E27" w:rsidP="00E64E4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1.2</w:t>
      </w:r>
      <w:r w:rsidR="003D7A71">
        <w:rPr>
          <w:sz w:val="28"/>
          <w:szCs w:val="28"/>
        </w:rPr>
        <w:t xml:space="preserve">. Пункт </w:t>
      </w:r>
      <w:r w:rsidR="00276E42">
        <w:rPr>
          <w:sz w:val="28"/>
          <w:szCs w:val="28"/>
        </w:rPr>
        <w:t>19.3</w:t>
      </w:r>
      <w:r w:rsidR="00020A7E">
        <w:rPr>
          <w:sz w:val="28"/>
          <w:szCs w:val="28"/>
        </w:rPr>
        <w:t xml:space="preserve"> раздел</w:t>
      </w:r>
      <w:r w:rsidR="00276E42">
        <w:rPr>
          <w:sz w:val="28"/>
          <w:szCs w:val="28"/>
        </w:rPr>
        <w:t>а</w:t>
      </w:r>
      <w:r w:rsidR="009950F1" w:rsidRPr="009950F1">
        <w:rPr>
          <w:sz w:val="28"/>
          <w:szCs w:val="28"/>
        </w:rPr>
        <w:t xml:space="preserve"> II</w:t>
      </w:r>
      <w:r w:rsidR="00E64E4E" w:rsidRPr="009950F1">
        <w:rPr>
          <w:sz w:val="28"/>
          <w:szCs w:val="28"/>
        </w:rPr>
        <w:t>I</w:t>
      </w:r>
      <w:r w:rsidR="009950F1" w:rsidRPr="009950F1">
        <w:rPr>
          <w:sz w:val="28"/>
          <w:szCs w:val="28"/>
        </w:rPr>
        <w:t xml:space="preserve"> «</w:t>
      </w:r>
      <w:r w:rsidR="00E64E4E" w:rsidRPr="00E90F89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47817">
        <w:rPr>
          <w:sz w:val="28"/>
          <w:szCs w:val="28"/>
        </w:rPr>
        <w:t xml:space="preserve">» Регламента, </w:t>
      </w:r>
      <w:r w:rsidR="00276E42">
        <w:rPr>
          <w:sz w:val="28"/>
          <w:szCs w:val="28"/>
        </w:rPr>
        <w:t>дополнить абзацем</w:t>
      </w:r>
      <w:r w:rsidR="006A4B1E">
        <w:rPr>
          <w:sz w:val="28"/>
          <w:szCs w:val="28"/>
        </w:rPr>
        <w:t xml:space="preserve"> следующего содержания</w:t>
      </w:r>
      <w:r w:rsidR="00070B73">
        <w:rPr>
          <w:sz w:val="28"/>
          <w:szCs w:val="28"/>
        </w:rPr>
        <w:t>:</w:t>
      </w:r>
    </w:p>
    <w:p w:rsidR="00E64E4E" w:rsidRPr="00E64E4E" w:rsidRDefault="007E73BA" w:rsidP="00E64E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iCs/>
          <w:sz w:val="28"/>
          <w:szCs w:val="28"/>
        </w:rPr>
        <w:t>«</w:t>
      </w:r>
      <w:r w:rsidR="00E64E4E" w:rsidRPr="00E64E4E">
        <w:rPr>
          <w:iCs/>
          <w:sz w:val="28"/>
          <w:szCs w:val="28"/>
        </w:rPr>
        <w:t xml:space="preserve">В соответствии с частью 7.2 статьи 16 Федерального закона № 210-ФЗ на МФЦ возложена функция по </w:t>
      </w:r>
      <w:r w:rsidR="00E64E4E" w:rsidRPr="00E64E4E">
        <w:rPr>
          <w:rFonts w:eastAsiaTheme="minorEastAsia"/>
          <w:sz w:val="28"/>
          <w:szCs w:val="28"/>
        </w:rPr>
        <w:t xml:space="preserve">созданию заверенных усиленной </w:t>
      </w:r>
      <w:r w:rsidR="00E64E4E" w:rsidRPr="00E64E4E">
        <w:rPr>
          <w:rFonts w:eastAsiaTheme="minorEastAsia"/>
          <w:sz w:val="28"/>
          <w:szCs w:val="28"/>
        </w:rPr>
        <w:lastRenderedPageBreak/>
        <w:t xml:space="preserve">квалифицированной 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</w:t>
      </w:r>
      <w:hyperlink r:id="rId10" w:history="1">
        <w:r w:rsidR="00E64E4E" w:rsidRPr="00E64E4E">
          <w:rPr>
            <w:rFonts w:eastAsiaTheme="minorEastAsia"/>
            <w:sz w:val="28"/>
            <w:szCs w:val="28"/>
          </w:rPr>
          <w:t>частью 6 статьи</w:t>
        </w:r>
        <w:proofErr w:type="gramEnd"/>
        <w:r w:rsidR="00E64E4E" w:rsidRPr="00E64E4E">
          <w:rPr>
            <w:rFonts w:eastAsiaTheme="minorEastAsia"/>
            <w:sz w:val="28"/>
            <w:szCs w:val="28"/>
          </w:rPr>
          <w:t xml:space="preserve"> </w:t>
        </w:r>
        <w:proofErr w:type="gramStart"/>
        <w:r w:rsidR="00E64E4E" w:rsidRPr="00E64E4E">
          <w:rPr>
            <w:rFonts w:eastAsiaTheme="minorEastAsia"/>
            <w:sz w:val="28"/>
            <w:szCs w:val="28"/>
          </w:rPr>
          <w:t>7</w:t>
        </w:r>
      </w:hyperlink>
      <w:r w:rsidR="00E64E4E" w:rsidRPr="00E64E4E">
        <w:rPr>
          <w:rFonts w:eastAsiaTheme="minorEastAsia"/>
          <w:sz w:val="28"/>
          <w:szCs w:val="28"/>
        </w:rPr>
        <w:t xml:space="preserve"> </w:t>
      </w:r>
      <w:r w:rsidR="00E64E4E" w:rsidRPr="00E64E4E">
        <w:rPr>
          <w:iCs/>
          <w:sz w:val="28"/>
          <w:szCs w:val="28"/>
        </w:rPr>
        <w:t>Федерального закона № 210-ФЗ</w:t>
      </w:r>
      <w:r w:rsidR="00E64E4E" w:rsidRPr="00E64E4E">
        <w:rPr>
          <w:rFonts w:eastAsiaTheme="minorEastAsia"/>
          <w:sz w:val="28"/>
          <w:szCs w:val="28"/>
        </w:rPr>
        <w:t>, и документов, предоставляемых в результате оказания услуги,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МФЦ, а также направление указанных электронных дубликатов в Администрацию и указанным гражданам с использованием ЕПГУ и (или) РПГУ.</w:t>
      </w:r>
      <w:proofErr w:type="gramEnd"/>
      <w:r w:rsidR="00E64E4E" w:rsidRPr="00E64E4E">
        <w:rPr>
          <w:rFonts w:eastAsiaTheme="minorEastAsia"/>
          <w:sz w:val="28"/>
          <w:szCs w:val="28"/>
        </w:rPr>
        <w:t xml:space="preserve"> </w:t>
      </w:r>
      <w:hyperlink r:id="rId11" w:history="1">
        <w:proofErr w:type="gramStart"/>
        <w:r w:rsidR="00E64E4E" w:rsidRPr="00E64E4E">
          <w:rPr>
            <w:rFonts w:eastAsiaTheme="minorEastAsia"/>
            <w:sz w:val="28"/>
            <w:szCs w:val="28"/>
          </w:rPr>
          <w:t>Перечень</w:t>
        </w:r>
      </w:hyperlink>
      <w:r w:rsidR="00E64E4E" w:rsidRPr="00E64E4E">
        <w:rPr>
          <w:rFonts w:eastAsiaTheme="minorEastAsia"/>
          <w:sz w:val="28"/>
          <w:szCs w:val="28"/>
        </w:rPr>
        <w:t xml:space="preserve"> таких документов и информации и </w:t>
      </w:r>
      <w:hyperlink r:id="rId12" w:history="1">
        <w:r w:rsidR="00E64E4E" w:rsidRPr="00E64E4E">
          <w:rPr>
            <w:rFonts w:eastAsiaTheme="minorEastAsia"/>
            <w:sz w:val="28"/>
            <w:szCs w:val="28"/>
          </w:rPr>
          <w:t>порядок</w:t>
        </w:r>
      </w:hyperlink>
      <w:r w:rsidR="00E64E4E" w:rsidRPr="00E64E4E">
        <w:rPr>
          <w:rFonts w:eastAsiaTheme="minorEastAsia"/>
          <w:sz w:val="28"/>
          <w:szCs w:val="28"/>
        </w:rPr>
        <w:t xml:space="preserve"> создания и направления их электронных дубликатов в органы, предоставляющие государственные услуги, органы, предоставляющие муниципальные услуги,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r w:rsidR="000237B9">
        <w:rPr>
          <w:rFonts w:eastAsiaTheme="minorEastAsia"/>
          <w:sz w:val="28"/>
          <w:szCs w:val="28"/>
        </w:rPr>
        <w:t>».</w:t>
      </w:r>
      <w:proofErr w:type="gramEnd"/>
    </w:p>
    <w:p w:rsidR="00DC6B46" w:rsidRPr="00E95691" w:rsidRDefault="00450E27" w:rsidP="00E956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691">
        <w:rPr>
          <w:sz w:val="28"/>
          <w:szCs w:val="28"/>
        </w:rPr>
        <w:t xml:space="preserve">.  </w:t>
      </w:r>
      <w:r w:rsidR="00DC6B46" w:rsidRPr="00E95691">
        <w:rPr>
          <w:sz w:val="28"/>
          <w:szCs w:val="28"/>
        </w:rPr>
        <w:t>Настоящее постановление подлежит опубликованию в газете «Вести»</w:t>
      </w:r>
      <w:r w:rsidR="000712A8">
        <w:rPr>
          <w:sz w:val="28"/>
          <w:szCs w:val="28"/>
        </w:rPr>
        <w:t>, размещению на официальном сайте администрации Партизанского городского округа в сети «Интернет» и вступает в силу со дня</w:t>
      </w:r>
      <w:r w:rsidR="00DC6B46" w:rsidRPr="00E95691">
        <w:rPr>
          <w:sz w:val="28"/>
          <w:szCs w:val="28"/>
        </w:rPr>
        <w:t xml:space="preserve"> официального опубликования (обнародования). </w:t>
      </w:r>
    </w:p>
    <w:p w:rsidR="0070153F" w:rsidRPr="0070153F" w:rsidRDefault="00450E27" w:rsidP="0070153F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4E4E">
        <w:rPr>
          <w:sz w:val="28"/>
          <w:szCs w:val="28"/>
        </w:rPr>
        <w:t xml:space="preserve">.     </w:t>
      </w:r>
      <w:proofErr w:type="gramStart"/>
      <w:r w:rsidR="00E64E4E">
        <w:rPr>
          <w:sz w:val="28"/>
          <w:szCs w:val="28"/>
        </w:rPr>
        <w:t xml:space="preserve">Контроль </w:t>
      </w:r>
      <w:r w:rsidR="00DC6B46" w:rsidRPr="00E95691">
        <w:rPr>
          <w:sz w:val="28"/>
          <w:szCs w:val="28"/>
        </w:rPr>
        <w:t>за</w:t>
      </w:r>
      <w:proofErr w:type="gramEnd"/>
      <w:r w:rsidR="00DC6B46" w:rsidRPr="00E95691">
        <w:rPr>
          <w:sz w:val="28"/>
          <w:szCs w:val="28"/>
        </w:rPr>
        <w:t xml:space="preserve"> исполнением настоящего постановления возложить на </w:t>
      </w:r>
      <w:r w:rsidR="0070153F">
        <w:rPr>
          <w:sz w:val="28"/>
          <w:szCs w:val="28"/>
        </w:rPr>
        <w:t>и</w:t>
      </w:r>
      <w:r w:rsidR="0070153F" w:rsidRPr="0070153F">
        <w:rPr>
          <w:sz w:val="28"/>
          <w:szCs w:val="28"/>
        </w:rPr>
        <w:t>.о. руководителя управления экономики и собственности                                                                    Н.Л. Мурашко</w:t>
      </w:r>
      <w:r w:rsidR="0070153F">
        <w:rPr>
          <w:sz w:val="28"/>
          <w:szCs w:val="28"/>
        </w:rPr>
        <w:t>.</w:t>
      </w:r>
    </w:p>
    <w:p w:rsidR="0070153F" w:rsidRPr="0070153F" w:rsidRDefault="0070153F" w:rsidP="0070153F">
      <w:pPr>
        <w:keepNext/>
        <w:ind w:firstLine="709"/>
        <w:jc w:val="both"/>
        <w:rPr>
          <w:sz w:val="28"/>
          <w:szCs w:val="28"/>
        </w:rPr>
      </w:pPr>
    </w:p>
    <w:p w:rsidR="009950F1" w:rsidRPr="00E95691" w:rsidRDefault="009950F1" w:rsidP="0070153F">
      <w:pPr>
        <w:keepNext/>
        <w:jc w:val="both"/>
        <w:rPr>
          <w:sz w:val="28"/>
          <w:szCs w:val="28"/>
        </w:rPr>
      </w:pPr>
    </w:p>
    <w:p w:rsidR="008536A7" w:rsidRPr="009950F1" w:rsidRDefault="00B14F1E" w:rsidP="007E628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69F" w:rsidRPr="00847863">
        <w:rPr>
          <w:sz w:val="28"/>
          <w:szCs w:val="28"/>
        </w:rPr>
        <w:t xml:space="preserve"> городского округа                                         </w:t>
      </w:r>
      <w:r w:rsidR="007E6284">
        <w:rPr>
          <w:sz w:val="28"/>
          <w:szCs w:val="28"/>
        </w:rPr>
        <w:t xml:space="preserve">      </w:t>
      </w:r>
      <w:r w:rsidR="00B7369F" w:rsidRPr="008478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О. А. Бондарев</w:t>
      </w:r>
      <w:bookmarkEnd w:id="0"/>
      <w:bookmarkEnd w:id="1"/>
      <w:bookmarkEnd w:id="2"/>
      <w:bookmarkEnd w:id="3"/>
    </w:p>
    <w:sectPr w:rsidR="008536A7" w:rsidRPr="009950F1" w:rsidSect="00A154EE">
      <w:headerReference w:type="default" r:id="rId13"/>
      <w:footerReference w:type="even" r:id="rId14"/>
      <w:footerReference w:type="default" r:id="rId15"/>
      <w:pgSz w:w="11906" w:h="16838"/>
      <w:pgMar w:top="284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1E" w:rsidRDefault="006A4B1E">
      <w:r>
        <w:separator/>
      </w:r>
    </w:p>
  </w:endnote>
  <w:endnote w:type="continuationSeparator" w:id="1">
    <w:p w:rsidR="006A4B1E" w:rsidRDefault="006A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1E" w:rsidRDefault="00882583" w:rsidP="0042249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4B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B1E" w:rsidRDefault="006A4B1E" w:rsidP="004675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1E" w:rsidRDefault="006A4B1E" w:rsidP="0042249C">
    <w:pPr>
      <w:pStyle w:val="aa"/>
      <w:framePr w:wrap="around" w:vAnchor="text" w:hAnchor="margin" w:xAlign="right" w:y="1"/>
      <w:rPr>
        <w:rStyle w:val="ab"/>
      </w:rPr>
    </w:pPr>
  </w:p>
  <w:p w:rsidR="006A4B1E" w:rsidRDefault="006A4B1E" w:rsidP="004675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1E" w:rsidRDefault="006A4B1E">
      <w:r>
        <w:separator/>
      </w:r>
    </w:p>
  </w:footnote>
  <w:footnote w:type="continuationSeparator" w:id="1">
    <w:p w:rsidR="006A4B1E" w:rsidRDefault="006A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1E" w:rsidRPr="006859E3" w:rsidRDefault="00882583">
    <w:pPr>
      <w:pStyle w:val="ac"/>
      <w:jc w:val="center"/>
      <w:rPr>
        <w:sz w:val="16"/>
        <w:szCs w:val="16"/>
      </w:rPr>
    </w:pPr>
    <w:r w:rsidRPr="006859E3">
      <w:rPr>
        <w:sz w:val="16"/>
        <w:szCs w:val="16"/>
      </w:rPr>
      <w:fldChar w:fldCharType="begin"/>
    </w:r>
    <w:r w:rsidR="006A4B1E" w:rsidRPr="006859E3">
      <w:rPr>
        <w:sz w:val="16"/>
        <w:szCs w:val="16"/>
      </w:rPr>
      <w:instrText xml:space="preserve"> PAGE   \* MERGEFORMAT </w:instrText>
    </w:r>
    <w:r w:rsidRPr="006859E3">
      <w:rPr>
        <w:sz w:val="16"/>
        <w:szCs w:val="16"/>
      </w:rPr>
      <w:fldChar w:fldCharType="separate"/>
    </w:r>
    <w:r w:rsidR="00177BE3">
      <w:rPr>
        <w:noProof/>
        <w:sz w:val="16"/>
        <w:szCs w:val="16"/>
      </w:rPr>
      <w:t>3</w:t>
    </w:r>
    <w:r w:rsidRPr="006859E3">
      <w:rPr>
        <w:sz w:val="16"/>
        <w:szCs w:val="16"/>
      </w:rPr>
      <w:fldChar w:fldCharType="end"/>
    </w:r>
  </w:p>
  <w:p w:rsidR="006A4B1E" w:rsidRDefault="006A4B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35910A0"/>
    <w:multiLevelType w:val="hybridMultilevel"/>
    <w:tmpl w:val="15B06C32"/>
    <w:lvl w:ilvl="0" w:tplc="1284B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034E"/>
    <w:multiLevelType w:val="multilevel"/>
    <w:tmpl w:val="F7725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F35E10"/>
    <w:multiLevelType w:val="multilevel"/>
    <w:tmpl w:val="BE8A40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61D50"/>
    <w:multiLevelType w:val="hybridMultilevel"/>
    <w:tmpl w:val="E0E07A70"/>
    <w:lvl w:ilvl="0" w:tplc="AA4831EE">
      <w:start w:val="102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0F0A2D11"/>
    <w:multiLevelType w:val="hybridMultilevel"/>
    <w:tmpl w:val="4CA028BA"/>
    <w:lvl w:ilvl="0" w:tplc="7BF042D4">
      <w:start w:val="3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5E811C3"/>
    <w:multiLevelType w:val="singleLevel"/>
    <w:tmpl w:val="13C867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80072"/>
    <w:multiLevelType w:val="multilevel"/>
    <w:tmpl w:val="8182C8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4629F"/>
    <w:multiLevelType w:val="multilevel"/>
    <w:tmpl w:val="930811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46D7D52"/>
    <w:multiLevelType w:val="multilevel"/>
    <w:tmpl w:val="E86C260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1">
    <w:nsid w:val="37127262"/>
    <w:multiLevelType w:val="hybridMultilevel"/>
    <w:tmpl w:val="B51A3CEC"/>
    <w:lvl w:ilvl="0" w:tplc="5A4CA44E">
      <w:start w:val="7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CCC2AA8"/>
    <w:multiLevelType w:val="hybridMultilevel"/>
    <w:tmpl w:val="7318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66EE2"/>
    <w:multiLevelType w:val="hybridMultilevel"/>
    <w:tmpl w:val="4798F17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F03035"/>
    <w:multiLevelType w:val="hybridMultilevel"/>
    <w:tmpl w:val="3D9CDA4C"/>
    <w:lvl w:ilvl="0" w:tplc="4B58C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F3251"/>
    <w:multiLevelType w:val="hybridMultilevel"/>
    <w:tmpl w:val="E5D224A6"/>
    <w:lvl w:ilvl="0" w:tplc="FE58FA24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9C66781"/>
    <w:multiLevelType w:val="hybridMultilevel"/>
    <w:tmpl w:val="7986701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411"/>
    <w:multiLevelType w:val="hybridMultilevel"/>
    <w:tmpl w:val="4C8E7AA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7548B4"/>
    <w:multiLevelType w:val="multilevel"/>
    <w:tmpl w:val="C1A8BD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397A5A"/>
    <w:multiLevelType w:val="hybridMultilevel"/>
    <w:tmpl w:val="21E83032"/>
    <w:lvl w:ilvl="0" w:tplc="1284B2D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620077B3"/>
    <w:multiLevelType w:val="hybridMultilevel"/>
    <w:tmpl w:val="C36EFCB6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F6294"/>
    <w:multiLevelType w:val="hybridMultilevel"/>
    <w:tmpl w:val="3872F288"/>
    <w:lvl w:ilvl="0" w:tplc="B16AC96C">
      <w:start w:val="1"/>
      <w:numFmt w:val="decimal"/>
      <w:lvlText w:val="2.%1."/>
      <w:lvlJc w:val="left"/>
      <w:pPr>
        <w:tabs>
          <w:tab w:val="num" w:pos="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1078"/>
    <w:multiLevelType w:val="hybridMultilevel"/>
    <w:tmpl w:val="108651E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811F5"/>
    <w:multiLevelType w:val="hybridMultilevel"/>
    <w:tmpl w:val="30A0BCE6"/>
    <w:lvl w:ilvl="0" w:tplc="3B9639B4">
      <w:start w:val="7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F3B7EA0"/>
    <w:multiLevelType w:val="hybridMultilevel"/>
    <w:tmpl w:val="0F0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A10D7"/>
    <w:multiLevelType w:val="hybridMultilevel"/>
    <w:tmpl w:val="02A27E00"/>
    <w:lvl w:ilvl="0" w:tplc="E9C249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513E64"/>
    <w:multiLevelType w:val="multilevel"/>
    <w:tmpl w:val="1CAA0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F0271"/>
    <w:multiLevelType w:val="hybridMultilevel"/>
    <w:tmpl w:val="BB5E85B0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0"/>
  </w:num>
  <w:num w:numId="9">
    <w:abstractNumId w:val="1"/>
  </w:num>
  <w:num w:numId="10">
    <w:abstractNumId w:val="26"/>
  </w:num>
  <w:num w:numId="11">
    <w:abstractNumId w:val="12"/>
  </w:num>
  <w:num w:numId="12">
    <w:abstractNumId w:val="30"/>
  </w:num>
  <w:num w:numId="13">
    <w:abstractNumId w:val="19"/>
  </w:num>
  <w:num w:numId="14">
    <w:abstractNumId w:val="21"/>
  </w:num>
  <w:num w:numId="15">
    <w:abstractNumId w:val="14"/>
  </w:num>
  <w:num w:numId="16">
    <w:abstractNumId w:val="2"/>
  </w:num>
  <w:num w:numId="17">
    <w:abstractNumId w:val="28"/>
  </w:num>
  <w:num w:numId="18">
    <w:abstractNumId w:val="7"/>
  </w:num>
  <w:num w:numId="19">
    <w:abstractNumId w:val="25"/>
  </w:num>
  <w:num w:numId="20">
    <w:abstractNumId w:val="22"/>
  </w:num>
  <w:num w:numId="21">
    <w:abstractNumId w:val="17"/>
  </w:num>
  <w:num w:numId="22">
    <w:abstractNumId w:val="13"/>
  </w:num>
  <w:num w:numId="23">
    <w:abstractNumId w:val="29"/>
  </w:num>
  <w:num w:numId="24">
    <w:abstractNumId w:val="8"/>
  </w:num>
  <w:num w:numId="25">
    <w:abstractNumId w:val="10"/>
  </w:num>
  <w:num w:numId="26">
    <w:abstractNumId w:val="16"/>
  </w:num>
  <w:num w:numId="27">
    <w:abstractNumId w:val="23"/>
  </w:num>
  <w:num w:numId="28">
    <w:abstractNumId w:val="3"/>
  </w:num>
  <w:num w:numId="29">
    <w:abstractNumId w:val="9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36"/>
    <w:rsid w:val="000129DD"/>
    <w:rsid w:val="000171A5"/>
    <w:rsid w:val="00020076"/>
    <w:rsid w:val="00020A7E"/>
    <w:rsid w:val="000214C3"/>
    <w:rsid w:val="000237B9"/>
    <w:rsid w:val="00024C92"/>
    <w:rsid w:val="0002795A"/>
    <w:rsid w:val="00031417"/>
    <w:rsid w:val="00035E8A"/>
    <w:rsid w:val="00036288"/>
    <w:rsid w:val="000425C6"/>
    <w:rsid w:val="00045CFA"/>
    <w:rsid w:val="00046001"/>
    <w:rsid w:val="00046D6B"/>
    <w:rsid w:val="00047817"/>
    <w:rsid w:val="00047E7F"/>
    <w:rsid w:val="000550CA"/>
    <w:rsid w:val="00070B73"/>
    <w:rsid w:val="000712A8"/>
    <w:rsid w:val="00072594"/>
    <w:rsid w:val="00076A5B"/>
    <w:rsid w:val="00085C82"/>
    <w:rsid w:val="000907B3"/>
    <w:rsid w:val="0009216E"/>
    <w:rsid w:val="00095D59"/>
    <w:rsid w:val="000A137A"/>
    <w:rsid w:val="000A6B79"/>
    <w:rsid w:val="000B437B"/>
    <w:rsid w:val="000B7E18"/>
    <w:rsid w:val="000C3552"/>
    <w:rsid w:val="000C37B4"/>
    <w:rsid w:val="000D0465"/>
    <w:rsid w:val="000D1C8C"/>
    <w:rsid w:val="000D22B8"/>
    <w:rsid w:val="000D47A3"/>
    <w:rsid w:val="000D7835"/>
    <w:rsid w:val="000E49A0"/>
    <w:rsid w:val="000F16E6"/>
    <w:rsid w:val="00106927"/>
    <w:rsid w:val="0010796F"/>
    <w:rsid w:val="00117035"/>
    <w:rsid w:val="00120A14"/>
    <w:rsid w:val="00122285"/>
    <w:rsid w:val="00131B04"/>
    <w:rsid w:val="00141709"/>
    <w:rsid w:val="00144CDF"/>
    <w:rsid w:val="00145009"/>
    <w:rsid w:val="00146111"/>
    <w:rsid w:val="001539FE"/>
    <w:rsid w:val="00154443"/>
    <w:rsid w:val="00154497"/>
    <w:rsid w:val="00154D7A"/>
    <w:rsid w:val="00155427"/>
    <w:rsid w:val="001610AD"/>
    <w:rsid w:val="001639CA"/>
    <w:rsid w:val="00164CC3"/>
    <w:rsid w:val="0017108C"/>
    <w:rsid w:val="00177539"/>
    <w:rsid w:val="00177BE3"/>
    <w:rsid w:val="0018369F"/>
    <w:rsid w:val="00184AA2"/>
    <w:rsid w:val="00190335"/>
    <w:rsid w:val="00191BA7"/>
    <w:rsid w:val="00192A1C"/>
    <w:rsid w:val="00192DB0"/>
    <w:rsid w:val="00195FF2"/>
    <w:rsid w:val="001968FF"/>
    <w:rsid w:val="001A3380"/>
    <w:rsid w:val="001B436C"/>
    <w:rsid w:val="001B6205"/>
    <w:rsid w:val="001C166D"/>
    <w:rsid w:val="001C666F"/>
    <w:rsid w:val="001D32DA"/>
    <w:rsid w:val="001D7388"/>
    <w:rsid w:val="001E3199"/>
    <w:rsid w:val="001E3DFF"/>
    <w:rsid w:val="001F05C9"/>
    <w:rsid w:val="001F1663"/>
    <w:rsid w:val="001F22BD"/>
    <w:rsid w:val="001F5C13"/>
    <w:rsid w:val="00203B43"/>
    <w:rsid w:val="00206A6C"/>
    <w:rsid w:val="00213EBC"/>
    <w:rsid w:val="00216564"/>
    <w:rsid w:val="00217961"/>
    <w:rsid w:val="0021797D"/>
    <w:rsid w:val="0022086C"/>
    <w:rsid w:val="00221ACE"/>
    <w:rsid w:val="0022235C"/>
    <w:rsid w:val="0022398A"/>
    <w:rsid w:val="00225D71"/>
    <w:rsid w:val="00226036"/>
    <w:rsid w:val="00232B32"/>
    <w:rsid w:val="00234567"/>
    <w:rsid w:val="0024028A"/>
    <w:rsid w:val="0024033E"/>
    <w:rsid w:val="0024450A"/>
    <w:rsid w:val="00245F2E"/>
    <w:rsid w:val="0025014F"/>
    <w:rsid w:val="00250D76"/>
    <w:rsid w:val="0025161E"/>
    <w:rsid w:val="00251AE4"/>
    <w:rsid w:val="002535F6"/>
    <w:rsid w:val="00253A00"/>
    <w:rsid w:val="002568F2"/>
    <w:rsid w:val="00261670"/>
    <w:rsid w:val="00261B19"/>
    <w:rsid w:val="0026273C"/>
    <w:rsid w:val="0027067D"/>
    <w:rsid w:val="002725D1"/>
    <w:rsid w:val="00275E86"/>
    <w:rsid w:val="00276E42"/>
    <w:rsid w:val="002775D9"/>
    <w:rsid w:val="00277F2F"/>
    <w:rsid w:val="00281274"/>
    <w:rsid w:val="00281B39"/>
    <w:rsid w:val="00282121"/>
    <w:rsid w:val="00286AE1"/>
    <w:rsid w:val="00290FF5"/>
    <w:rsid w:val="002912AF"/>
    <w:rsid w:val="002914D6"/>
    <w:rsid w:val="00292860"/>
    <w:rsid w:val="00293385"/>
    <w:rsid w:val="00293A0D"/>
    <w:rsid w:val="00294B12"/>
    <w:rsid w:val="00297265"/>
    <w:rsid w:val="002A2B08"/>
    <w:rsid w:val="002A3CD8"/>
    <w:rsid w:val="002A40CF"/>
    <w:rsid w:val="002C207D"/>
    <w:rsid w:val="002C542B"/>
    <w:rsid w:val="002C68A8"/>
    <w:rsid w:val="002C7456"/>
    <w:rsid w:val="002E035A"/>
    <w:rsid w:val="002E5FFC"/>
    <w:rsid w:val="002E6652"/>
    <w:rsid w:val="002F16AC"/>
    <w:rsid w:val="002F4C13"/>
    <w:rsid w:val="002F6074"/>
    <w:rsid w:val="002F628F"/>
    <w:rsid w:val="002F708F"/>
    <w:rsid w:val="002F7684"/>
    <w:rsid w:val="00302778"/>
    <w:rsid w:val="00303B8E"/>
    <w:rsid w:val="003060F4"/>
    <w:rsid w:val="00306775"/>
    <w:rsid w:val="003105E1"/>
    <w:rsid w:val="003119B4"/>
    <w:rsid w:val="003150C4"/>
    <w:rsid w:val="003168D1"/>
    <w:rsid w:val="00320631"/>
    <w:rsid w:val="00321959"/>
    <w:rsid w:val="003238FB"/>
    <w:rsid w:val="00323BAC"/>
    <w:rsid w:val="00324590"/>
    <w:rsid w:val="003309FF"/>
    <w:rsid w:val="0033619F"/>
    <w:rsid w:val="00340DAC"/>
    <w:rsid w:val="00341B31"/>
    <w:rsid w:val="00342977"/>
    <w:rsid w:val="00343483"/>
    <w:rsid w:val="00347CD1"/>
    <w:rsid w:val="00353F1E"/>
    <w:rsid w:val="00356261"/>
    <w:rsid w:val="003563E4"/>
    <w:rsid w:val="003607E2"/>
    <w:rsid w:val="003628D1"/>
    <w:rsid w:val="0036729E"/>
    <w:rsid w:val="003674C8"/>
    <w:rsid w:val="00367EFD"/>
    <w:rsid w:val="00385124"/>
    <w:rsid w:val="00386A41"/>
    <w:rsid w:val="0039021E"/>
    <w:rsid w:val="00390CAC"/>
    <w:rsid w:val="00390FDC"/>
    <w:rsid w:val="00394DE3"/>
    <w:rsid w:val="00397AEF"/>
    <w:rsid w:val="003A19F0"/>
    <w:rsid w:val="003A2477"/>
    <w:rsid w:val="003A5379"/>
    <w:rsid w:val="003A76E0"/>
    <w:rsid w:val="003B658E"/>
    <w:rsid w:val="003C1CF5"/>
    <w:rsid w:val="003C2ACA"/>
    <w:rsid w:val="003C47EF"/>
    <w:rsid w:val="003D1428"/>
    <w:rsid w:val="003D42EE"/>
    <w:rsid w:val="003D7A71"/>
    <w:rsid w:val="003E1B07"/>
    <w:rsid w:val="003E57CE"/>
    <w:rsid w:val="003E6031"/>
    <w:rsid w:val="003E6DCA"/>
    <w:rsid w:val="003F45D2"/>
    <w:rsid w:val="004000D9"/>
    <w:rsid w:val="0041115F"/>
    <w:rsid w:val="00411685"/>
    <w:rsid w:val="00411DBB"/>
    <w:rsid w:val="0042249C"/>
    <w:rsid w:val="00426142"/>
    <w:rsid w:val="00427C83"/>
    <w:rsid w:val="00430306"/>
    <w:rsid w:val="00437AE8"/>
    <w:rsid w:val="00441B35"/>
    <w:rsid w:val="00444FC9"/>
    <w:rsid w:val="0045016E"/>
    <w:rsid w:val="00450C46"/>
    <w:rsid w:val="00450E27"/>
    <w:rsid w:val="00454885"/>
    <w:rsid w:val="00457DE4"/>
    <w:rsid w:val="004632ED"/>
    <w:rsid w:val="004643D2"/>
    <w:rsid w:val="00465583"/>
    <w:rsid w:val="00466BD7"/>
    <w:rsid w:val="004670C8"/>
    <w:rsid w:val="00467562"/>
    <w:rsid w:val="00470478"/>
    <w:rsid w:val="00472E4F"/>
    <w:rsid w:val="0047462A"/>
    <w:rsid w:val="00477FCE"/>
    <w:rsid w:val="00480682"/>
    <w:rsid w:val="0048400A"/>
    <w:rsid w:val="004840E1"/>
    <w:rsid w:val="004847B4"/>
    <w:rsid w:val="004907C7"/>
    <w:rsid w:val="00490DD0"/>
    <w:rsid w:val="004A6AAD"/>
    <w:rsid w:val="004A76BB"/>
    <w:rsid w:val="004B30A0"/>
    <w:rsid w:val="004B4FD1"/>
    <w:rsid w:val="004B5A43"/>
    <w:rsid w:val="004B710B"/>
    <w:rsid w:val="004C2726"/>
    <w:rsid w:val="004C78C0"/>
    <w:rsid w:val="004D2086"/>
    <w:rsid w:val="004D2F03"/>
    <w:rsid w:val="004D5BCB"/>
    <w:rsid w:val="004E54BE"/>
    <w:rsid w:val="004E7D5D"/>
    <w:rsid w:val="004F7034"/>
    <w:rsid w:val="00506AB0"/>
    <w:rsid w:val="00506D6F"/>
    <w:rsid w:val="005169DD"/>
    <w:rsid w:val="005220CF"/>
    <w:rsid w:val="005223B1"/>
    <w:rsid w:val="0053199D"/>
    <w:rsid w:val="00533843"/>
    <w:rsid w:val="0053577B"/>
    <w:rsid w:val="005515C5"/>
    <w:rsid w:val="00556E81"/>
    <w:rsid w:val="0056587E"/>
    <w:rsid w:val="00572BC5"/>
    <w:rsid w:val="0057420A"/>
    <w:rsid w:val="0058061E"/>
    <w:rsid w:val="0059123D"/>
    <w:rsid w:val="005923F7"/>
    <w:rsid w:val="005924DA"/>
    <w:rsid w:val="00594C70"/>
    <w:rsid w:val="0059553F"/>
    <w:rsid w:val="00597015"/>
    <w:rsid w:val="005A01D9"/>
    <w:rsid w:val="005A3CA4"/>
    <w:rsid w:val="005B2CA6"/>
    <w:rsid w:val="005B50C3"/>
    <w:rsid w:val="005C1C99"/>
    <w:rsid w:val="005C236F"/>
    <w:rsid w:val="005C406D"/>
    <w:rsid w:val="005C6FC5"/>
    <w:rsid w:val="005D2C05"/>
    <w:rsid w:val="005D3262"/>
    <w:rsid w:val="005E0C87"/>
    <w:rsid w:val="005E2937"/>
    <w:rsid w:val="005E3AF8"/>
    <w:rsid w:val="005F05C4"/>
    <w:rsid w:val="005F0674"/>
    <w:rsid w:val="005F517B"/>
    <w:rsid w:val="00605393"/>
    <w:rsid w:val="006064D7"/>
    <w:rsid w:val="006069A9"/>
    <w:rsid w:val="00606CA2"/>
    <w:rsid w:val="00610744"/>
    <w:rsid w:val="00610BF1"/>
    <w:rsid w:val="00612368"/>
    <w:rsid w:val="0061617F"/>
    <w:rsid w:val="006163CB"/>
    <w:rsid w:val="00621C59"/>
    <w:rsid w:val="00624DA2"/>
    <w:rsid w:val="006256D5"/>
    <w:rsid w:val="00627191"/>
    <w:rsid w:val="00627823"/>
    <w:rsid w:val="00631A5B"/>
    <w:rsid w:val="00637A4E"/>
    <w:rsid w:val="00644B0D"/>
    <w:rsid w:val="006526FB"/>
    <w:rsid w:val="006561DC"/>
    <w:rsid w:val="00657348"/>
    <w:rsid w:val="00660610"/>
    <w:rsid w:val="00663969"/>
    <w:rsid w:val="00667433"/>
    <w:rsid w:val="00667DBA"/>
    <w:rsid w:val="0067009E"/>
    <w:rsid w:val="00670BCB"/>
    <w:rsid w:val="00682F65"/>
    <w:rsid w:val="006859E3"/>
    <w:rsid w:val="0068671E"/>
    <w:rsid w:val="0068798E"/>
    <w:rsid w:val="00687A05"/>
    <w:rsid w:val="00694123"/>
    <w:rsid w:val="006A30B6"/>
    <w:rsid w:val="006A4B1E"/>
    <w:rsid w:val="006B34EF"/>
    <w:rsid w:val="006B49E5"/>
    <w:rsid w:val="006B4E2C"/>
    <w:rsid w:val="006B67BF"/>
    <w:rsid w:val="006C3B41"/>
    <w:rsid w:val="006C74CA"/>
    <w:rsid w:val="006D08CB"/>
    <w:rsid w:val="006D555C"/>
    <w:rsid w:val="006E0E60"/>
    <w:rsid w:val="006E10C6"/>
    <w:rsid w:val="006E124F"/>
    <w:rsid w:val="006F3537"/>
    <w:rsid w:val="006F3FA0"/>
    <w:rsid w:val="007008AB"/>
    <w:rsid w:val="0070153F"/>
    <w:rsid w:val="00702620"/>
    <w:rsid w:val="007075BD"/>
    <w:rsid w:val="00713303"/>
    <w:rsid w:val="007145C2"/>
    <w:rsid w:val="007155FE"/>
    <w:rsid w:val="00720B44"/>
    <w:rsid w:val="00724629"/>
    <w:rsid w:val="007265C7"/>
    <w:rsid w:val="00732A87"/>
    <w:rsid w:val="007338CC"/>
    <w:rsid w:val="0074496C"/>
    <w:rsid w:val="00747479"/>
    <w:rsid w:val="00753159"/>
    <w:rsid w:val="00753E72"/>
    <w:rsid w:val="00762FD6"/>
    <w:rsid w:val="0076347B"/>
    <w:rsid w:val="00764B7B"/>
    <w:rsid w:val="00765912"/>
    <w:rsid w:val="0077281B"/>
    <w:rsid w:val="00773586"/>
    <w:rsid w:val="0077395E"/>
    <w:rsid w:val="00781B70"/>
    <w:rsid w:val="007926C2"/>
    <w:rsid w:val="007946B0"/>
    <w:rsid w:val="007947C1"/>
    <w:rsid w:val="00794C3B"/>
    <w:rsid w:val="00797AE2"/>
    <w:rsid w:val="007A303A"/>
    <w:rsid w:val="007A5C59"/>
    <w:rsid w:val="007A6793"/>
    <w:rsid w:val="007B3322"/>
    <w:rsid w:val="007B402B"/>
    <w:rsid w:val="007B4E7B"/>
    <w:rsid w:val="007C065F"/>
    <w:rsid w:val="007C080B"/>
    <w:rsid w:val="007C2C34"/>
    <w:rsid w:val="007C6760"/>
    <w:rsid w:val="007D3807"/>
    <w:rsid w:val="007D547A"/>
    <w:rsid w:val="007E6284"/>
    <w:rsid w:val="007E6C10"/>
    <w:rsid w:val="007E73BA"/>
    <w:rsid w:val="007E7B1B"/>
    <w:rsid w:val="007F25D3"/>
    <w:rsid w:val="007F62AD"/>
    <w:rsid w:val="007F7FFB"/>
    <w:rsid w:val="00800E4A"/>
    <w:rsid w:val="008027A0"/>
    <w:rsid w:val="00803615"/>
    <w:rsid w:val="00803CC3"/>
    <w:rsid w:val="008059F0"/>
    <w:rsid w:val="00816C54"/>
    <w:rsid w:val="008205CB"/>
    <w:rsid w:val="00822272"/>
    <w:rsid w:val="00823900"/>
    <w:rsid w:val="00824C34"/>
    <w:rsid w:val="00833DB5"/>
    <w:rsid w:val="00834493"/>
    <w:rsid w:val="00834752"/>
    <w:rsid w:val="00835157"/>
    <w:rsid w:val="0083662C"/>
    <w:rsid w:val="00837D77"/>
    <w:rsid w:val="00844D0F"/>
    <w:rsid w:val="00852A68"/>
    <w:rsid w:val="008536A7"/>
    <w:rsid w:val="00853D93"/>
    <w:rsid w:val="00856830"/>
    <w:rsid w:val="0085726D"/>
    <w:rsid w:val="00857BA5"/>
    <w:rsid w:val="00881909"/>
    <w:rsid w:val="00881E73"/>
    <w:rsid w:val="008824B2"/>
    <w:rsid w:val="00882583"/>
    <w:rsid w:val="008839A7"/>
    <w:rsid w:val="00883D82"/>
    <w:rsid w:val="00883FE5"/>
    <w:rsid w:val="008842DB"/>
    <w:rsid w:val="0088762C"/>
    <w:rsid w:val="008876A7"/>
    <w:rsid w:val="00890933"/>
    <w:rsid w:val="00890FDE"/>
    <w:rsid w:val="00891150"/>
    <w:rsid w:val="00891D88"/>
    <w:rsid w:val="008926F2"/>
    <w:rsid w:val="00892C34"/>
    <w:rsid w:val="00892ED0"/>
    <w:rsid w:val="008A304D"/>
    <w:rsid w:val="008A622C"/>
    <w:rsid w:val="008A6BDA"/>
    <w:rsid w:val="008B399D"/>
    <w:rsid w:val="008C203B"/>
    <w:rsid w:val="008C444C"/>
    <w:rsid w:val="008D1C89"/>
    <w:rsid w:val="008D3260"/>
    <w:rsid w:val="008D4D95"/>
    <w:rsid w:val="008E2526"/>
    <w:rsid w:val="008E6B86"/>
    <w:rsid w:val="008E7AA3"/>
    <w:rsid w:val="008F1B6B"/>
    <w:rsid w:val="008F2C18"/>
    <w:rsid w:val="008F36BB"/>
    <w:rsid w:val="00903580"/>
    <w:rsid w:val="00905809"/>
    <w:rsid w:val="00910922"/>
    <w:rsid w:val="00911B3F"/>
    <w:rsid w:val="009128A0"/>
    <w:rsid w:val="009141F2"/>
    <w:rsid w:val="00917D4E"/>
    <w:rsid w:val="009237DF"/>
    <w:rsid w:val="00923C9C"/>
    <w:rsid w:val="00925390"/>
    <w:rsid w:val="00927A85"/>
    <w:rsid w:val="0093418D"/>
    <w:rsid w:val="009345A1"/>
    <w:rsid w:val="00937947"/>
    <w:rsid w:val="00937A27"/>
    <w:rsid w:val="0097395B"/>
    <w:rsid w:val="0097764C"/>
    <w:rsid w:val="009858E3"/>
    <w:rsid w:val="0099059B"/>
    <w:rsid w:val="0099455C"/>
    <w:rsid w:val="009950F1"/>
    <w:rsid w:val="0099676B"/>
    <w:rsid w:val="009A205B"/>
    <w:rsid w:val="009A28CB"/>
    <w:rsid w:val="009A3740"/>
    <w:rsid w:val="009A4610"/>
    <w:rsid w:val="009B1769"/>
    <w:rsid w:val="009B6420"/>
    <w:rsid w:val="009C0142"/>
    <w:rsid w:val="009C0571"/>
    <w:rsid w:val="009C1B2A"/>
    <w:rsid w:val="009C3D52"/>
    <w:rsid w:val="009C6158"/>
    <w:rsid w:val="009C7365"/>
    <w:rsid w:val="009D05B9"/>
    <w:rsid w:val="009D2E98"/>
    <w:rsid w:val="009D4620"/>
    <w:rsid w:val="009D556A"/>
    <w:rsid w:val="009D77CC"/>
    <w:rsid w:val="009E50BB"/>
    <w:rsid w:val="009F1FB4"/>
    <w:rsid w:val="009F2306"/>
    <w:rsid w:val="009F43E1"/>
    <w:rsid w:val="009F73C8"/>
    <w:rsid w:val="00A00B8E"/>
    <w:rsid w:val="00A02416"/>
    <w:rsid w:val="00A03F32"/>
    <w:rsid w:val="00A10ABD"/>
    <w:rsid w:val="00A10D47"/>
    <w:rsid w:val="00A154EE"/>
    <w:rsid w:val="00A16873"/>
    <w:rsid w:val="00A16C07"/>
    <w:rsid w:val="00A24655"/>
    <w:rsid w:val="00A26BCE"/>
    <w:rsid w:val="00A33901"/>
    <w:rsid w:val="00A412A8"/>
    <w:rsid w:val="00A42A0C"/>
    <w:rsid w:val="00A443AE"/>
    <w:rsid w:val="00A50023"/>
    <w:rsid w:val="00A54BB1"/>
    <w:rsid w:val="00A67BB5"/>
    <w:rsid w:val="00A82C64"/>
    <w:rsid w:val="00A97975"/>
    <w:rsid w:val="00AA1DE6"/>
    <w:rsid w:val="00AA2198"/>
    <w:rsid w:val="00AA27A3"/>
    <w:rsid w:val="00AA5C28"/>
    <w:rsid w:val="00AB2AA6"/>
    <w:rsid w:val="00AC490C"/>
    <w:rsid w:val="00AC4B82"/>
    <w:rsid w:val="00AC56F1"/>
    <w:rsid w:val="00AC591C"/>
    <w:rsid w:val="00AC6B0C"/>
    <w:rsid w:val="00AD29AA"/>
    <w:rsid w:val="00AD766F"/>
    <w:rsid w:val="00AE2B82"/>
    <w:rsid w:val="00AF54A3"/>
    <w:rsid w:val="00B00A80"/>
    <w:rsid w:val="00B01117"/>
    <w:rsid w:val="00B02ACC"/>
    <w:rsid w:val="00B03BAA"/>
    <w:rsid w:val="00B04A61"/>
    <w:rsid w:val="00B07D6D"/>
    <w:rsid w:val="00B130B3"/>
    <w:rsid w:val="00B14185"/>
    <w:rsid w:val="00B14F1E"/>
    <w:rsid w:val="00B15333"/>
    <w:rsid w:val="00B16645"/>
    <w:rsid w:val="00B203BE"/>
    <w:rsid w:val="00B24E71"/>
    <w:rsid w:val="00B24F1F"/>
    <w:rsid w:val="00B2748A"/>
    <w:rsid w:val="00B33D42"/>
    <w:rsid w:val="00B411AF"/>
    <w:rsid w:val="00B5039F"/>
    <w:rsid w:val="00B5463C"/>
    <w:rsid w:val="00B548D2"/>
    <w:rsid w:val="00B602A3"/>
    <w:rsid w:val="00B62449"/>
    <w:rsid w:val="00B631D4"/>
    <w:rsid w:val="00B70AEE"/>
    <w:rsid w:val="00B731A9"/>
    <w:rsid w:val="00B7341E"/>
    <w:rsid w:val="00B7369F"/>
    <w:rsid w:val="00B75A98"/>
    <w:rsid w:val="00B77D72"/>
    <w:rsid w:val="00B845BD"/>
    <w:rsid w:val="00B95513"/>
    <w:rsid w:val="00BA7411"/>
    <w:rsid w:val="00BA7EED"/>
    <w:rsid w:val="00BB549D"/>
    <w:rsid w:val="00BB582C"/>
    <w:rsid w:val="00BC3265"/>
    <w:rsid w:val="00BC6403"/>
    <w:rsid w:val="00BD022D"/>
    <w:rsid w:val="00BD0246"/>
    <w:rsid w:val="00BD2524"/>
    <w:rsid w:val="00BD4CFA"/>
    <w:rsid w:val="00BE2DF4"/>
    <w:rsid w:val="00BE4939"/>
    <w:rsid w:val="00BF289E"/>
    <w:rsid w:val="00BF340E"/>
    <w:rsid w:val="00BF3C49"/>
    <w:rsid w:val="00C01E28"/>
    <w:rsid w:val="00C06A13"/>
    <w:rsid w:val="00C06E49"/>
    <w:rsid w:val="00C077B9"/>
    <w:rsid w:val="00C10B99"/>
    <w:rsid w:val="00C129AF"/>
    <w:rsid w:val="00C12B3A"/>
    <w:rsid w:val="00C12DB3"/>
    <w:rsid w:val="00C17935"/>
    <w:rsid w:val="00C2496F"/>
    <w:rsid w:val="00C25FC2"/>
    <w:rsid w:val="00C263F5"/>
    <w:rsid w:val="00C26E4E"/>
    <w:rsid w:val="00C31C0A"/>
    <w:rsid w:val="00C32663"/>
    <w:rsid w:val="00C345B3"/>
    <w:rsid w:val="00C42746"/>
    <w:rsid w:val="00C50D80"/>
    <w:rsid w:val="00C61FE5"/>
    <w:rsid w:val="00C629F4"/>
    <w:rsid w:val="00C64733"/>
    <w:rsid w:val="00C65532"/>
    <w:rsid w:val="00C6777C"/>
    <w:rsid w:val="00C74C36"/>
    <w:rsid w:val="00C75725"/>
    <w:rsid w:val="00C802F3"/>
    <w:rsid w:val="00C84047"/>
    <w:rsid w:val="00C86BFE"/>
    <w:rsid w:val="00C907CD"/>
    <w:rsid w:val="00C9093B"/>
    <w:rsid w:val="00C91873"/>
    <w:rsid w:val="00C93F87"/>
    <w:rsid w:val="00C95096"/>
    <w:rsid w:val="00CB20D9"/>
    <w:rsid w:val="00CB3CAE"/>
    <w:rsid w:val="00CB535C"/>
    <w:rsid w:val="00CC19AD"/>
    <w:rsid w:val="00CC3A27"/>
    <w:rsid w:val="00CC49C6"/>
    <w:rsid w:val="00CD1B19"/>
    <w:rsid w:val="00CD25F4"/>
    <w:rsid w:val="00CE0634"/>
    <w:rsid w:val="00CE2560"/>
    <w:rsid w:val="00CE5888"/>
    <w:rsid w:val="00CF03D6"/>
    <w:rsid w:val="00CF1853"/>
    <w:rsid w:val="00CF403E"/>
    <w:rsid w:val="00CF503F"/>
    <w:rsid w:val="00CF6B71"/>
    <w:rsid w:val="00CF6DEB"/>
    <w:rsid w:val="00CF7491"/>
    <w:rsid w:val="00D0306F"/>
    <w:rsid w:val="00D03711"/>
    <w:rsid w:val="00D066F4"/>
    <w:rsid w:val="00D108F8"/>
    <w:rsid w:val="00D1347D"/>
    <w:rsid w:val="00D240DC"/>
    <w:rsid w:val="00D265DE"/>
    <w:rsid w:val="00D3494D"/>
    <w:rsid w:val="00D3496F"/>
    <w:rsid w:val="00D418B9"/>
    <w:rsid w:val="00D4519B"/>
    <w:rsid w:val="00D4765E"/>
    <w:rsid w:val="00D57545"/>
    <w:rsid w:val="00D57655"/>
    <w:rsid w:val="00D5795C"/>
    <w:rsid w:val="00D61E43"/>
    <w:rsid w:val="00D67781"/>
    <w:rsid w:val="00D731C4"/>
    <w:rsid w:val="00D73522"/>
    <w:rsid w:val="00D73F49"/>
    <w:rsid w:val="00D740AD"/>
    <w:rsid w:val="00D748C8"/>
    <w:rsid w:val="00D769A4"/>
    <w:rsid w:val="00D82763"/>
    <w:rsid w:val="00D82E82"/>
    <w:rsid w:val="00D83108"/>
    <w:rsid w:val="00D84E96"/>
    <w:rsid w:val="00D865F8"/>
    <w:rsid w:val="00D87790"/>
    <w:rsid w:val="00D91D7F"/>
    <w:rsid w:val="00D9303D"/>
    <w:rsid w:val="00D93570"/>
    <w:rsid w:val="00D9446F"/>
    <w:rsid w:val="00D956F8"/>
    <w:rsid w:val="00D97F0E"/>
    <w:rsid w:val="00DA4F18"/>
    <w:rsid w:val="00DB100C"/>
    <w:rsid w:val="00DB467D"/>
    <w:rsid w:val="00DB5755"/>
    <w:rsid w:val="00DC1B21"/>
    <w:rsid w:val="00DC1FA3"/>
    <w:rsid w:val="00DC5277"/>
    <w:rsid w:val="00DC650F"/>
    <w:rsid w:val="00DC6B46"/>
    <w:rsid w:val="00DC74FC"/>
    <w:rsid w:val="00DD0BFC"/>
    <w:rsid w:val="00DD3124"/>
    <w:rsid w:val="00DD37CF"/>
    <w:rsid w:val="00DD48D0"/>
    <w:rsid w:val="00DD5D6D"/>
    <w:rsid w:val="00DD6E76"/>
    <w:rsid w:val="00DE2C4D"/>
    <w:rsid w:val="00DE6E79"/>
    <w:rsid w:val="00DE7E4D"/>
    <w:rsid w:val="00DF089E"/>
    <w:rsid w:val="00DF17F5"/>
    <w:rsid w:val="00DF39E5"/>
    <w:rsid w:val="00DF3B8D"/>
    <w:rsid w:val="00E0176E"/>
    <w:rsid w:val="00E02C16"/>
    <w:rsid w:val="00E03828"/>
    <w:rsid w:val="00E0419B"/>
    <w:rsid w:val="00E05C90"/>
    <w:rsid w:val="00E207F9"/>
    <w:rsid w:val="00E21398"/>
    <w:rsid w:val="00E22B55"/>
    <w:rsid w:val="00E3719F"/>
    <w:rsid w:val="00E42112"/>
    <w:rsid w:val="00E46F97"/>
    <w:rsid w:val="00E5568A"/>
    <w:rsid w:val="00E55E9B"/>
    <w:rsid w:val="00E563B8"/>
    <w:rsid w:val="00E61079"/>
    <w:rsid w:val="00E64E4E"/>
    <w:rsid w:val="00E65CC4"/>
    <w:rsid w:val="00E70298"/>
    <w:rsid w:val="00E72922"/>
    <w:rsid w:val="00E732E0"/>
    <w:rsid w:val="00E75A1D"/>
    <w:rsid w:val="00E83178"/>
    <w:rsid w:val="00E919C3"/>
    <w:rsid w:val="00E92578"/>
    <w:rsid w:val="00E9312D"/>
    <w:rsid w:val="00E95691"/>
    <w:rsid w:val="00E95700"/>
    <w:rsid w:val="00E96715"/>
    <w:rsid w:val="00EA3F0A"/>
    <w:rsid w:val="00EA4F59"/>
    <w:rsid w:val="00EC4B64"/>
    <w:rsid w:val="00EC4D77"/>
    <w:rsid w:val="00EC543E"/>
    <w:rsid w:val="00ED0489"/>
    <w:rsid w:val="00ED2582"/>
    <w:rsid w:val="00ED418C"/>
    <w:rsid w:val="00ED4FA2"/>
    <w:rsid w:val="00EE2E1F"/>
    <w:rsid w:val="00EE39DC"/>
    <w:rsid w:val="00EE475C"/>
    <w:rsid w:val="00EE7664"/>
    <w:rsid w:val="00EF292D"/>
    <w:rsid w:val="00EF2FF3"/>
    <w:rsid w:val="00EF337A"/>
    <w:rsid w:val="00F00DEF"/>
    <w:rsid w:val="00F03989"/>
    <w:rsid w:val="00F03DCE"/>
    <w:rsid w:val="00F04AC3"/>
    <w:rsid w:val="00F0511B"/>
    <w:rsid w:val="00F10708"/>
    <w:rsid w:val="00F12366"/>
    <w:rsid w:val="00F12854"/>
    <w:rsid w:val="00F172B5"/>
    <w:rsid w:val="00F25FF1"/>
    <w:rsid w:val="00F27144"/>
    <w:rsid w:val="00F31587"/>
    <w:rsid w:val="00F3375F"/>
    <w:rsid w:val="00F33CD9"/>
    <w:rsid w:val="00F35D94"/>
    <w:rsid w:val="00F371EE"/>
    <w:rsid w:val="00F379FA"/>
    <w:rsid w:val="00F41AA1"/>
    <w:rsid w:val="00F4495D"/>
    <w:rsid w:val="00F472D6"/>
    <w:rsid w:val="00F54C7F"/>
    <w:rsid w:val="00F56911"/>
    <w:rsid w:val="00F56B64"/>
    <w:rsid w:val="00F6520F"/>
    <w:rsid w:val="00F65BF8"/>
    <w:rsid w:val="00F74116"/>
    <w:rsid w:val="00F811F4"/>
    <w:rsid w:val="00F8561D"/>
    <w:rsid w:val="00F85F81"/>
    <w:rsid w:val="00F90B5B"/>
    <w:rsid w:val="00F926CF"/>
    <w:rsid w:val="00FA075A"/>
    <w:rsid w:val="00FA51D3"/>
    <w:rsid w:val="00FB1733"/>
    <w:rsid w:val="00FB194D"/>
    <w:rsid w:val="00FB28CB"/>
    <w:rsid w:val="00FB3413"/>
    <w:rsid w:val="00FB6FDD"/>
    <w:rsid w:val="00FB71F0"/>
    <w:rsid w:val="00FC56C9"/>
    <w:rsid w:val="00FC56DE"/>
    <w:rsid w:val="00FC6B8C"/>
    <w:rsid w:val="00FC6F6C"/>
    <w:rsid w:val="00FD0A7F"/>
    <w:rsid w:val="00FD6945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7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A7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6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6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footnote reference"/>
    <w:basedOn w:val="a0"/>
    <w:semiHidden/>
    <w:rsid w:val="003A76E0"/>
    <w:rPr>
      <w:vertAlign w:val="superscript"/>
    </w:rPr>
  </w:style>
  <w:style w:type="paragraph" w:customStyle="1" w:styleId="ConsNormal">
    <w:name w:val="ConsNormal"/>
    <w:rsid w:val="003A76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3A76E0"/>
    <w:rPr>
      <w:sz w:val="20"/>
      <w:szCs w:val="20"/>
    </w:rPr>
  </w:style>
  <w:style w:type="table" w:styleId="a5">
    <w:name w:val="Table Grid"/>
    <w:basedOn w:val="a1"/>
    <w:rsid w:val="003A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76E0"/>
    <w:pPr>
      <w:spacing w:after="120"/>
    </w:pPr>
  </w:style>
  <w:style w:type="paragraph" w:customStyle="1" w:styleId="ConsTitle">
    <w:name w:val="ConsTitle"/>
    <w:rsid w:val="003A76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3A76E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8762C"/>
    <w:pPr>
      <w:spacing w:after="120"/>
      <w:ind w:left="283"/>
    </w:pPr>
  </w:style>
  <w:style w:type="paragraph" w:customStyle="1" w:styleId="a9">
    <w:name w:val="Стиль"/>
    <w:rsid w:val="00C01E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rsid w:val="004675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7562"/>
  </w:style>
  <w:style w:type="paragraph" w:styleId="ac">
    <w:name w:val="header"/>
    <w:basedOn w:val="a"/>
    <w:link w:val="ad"/>
    <w:rsid w:val="006859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9E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6B0C"/>
    <w:rPr>
      <w:rFonts w:ascii="Arial" w:hAnsi="Arial" w:cs="Arial"/>
      <w:b/>
      <w:bCs/>
      <w:kern w:val="32"/>
      <w:sz w:val="32"/>
      <w:szCs w:val="32"/>
    </w:rPr>
  </w:style>
  <w:style w:type="paragraph" w:customStyle="1" w:styleId="rvps2">
    <w:name w:val="rvps2"/>
    <w:basedOn w:val="a"/>
    <w:rsid w:val="006A30B6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6A30B6"/>
  </w:style>
  <w:style w:type="paragraph" w:customStyle="1" w:styleId="rvps3">
    <w:name w:val="rvps3"/>
    <w:basedOn w:val="a"/>
    <w:rsid w:val="00824C3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24C34"/>
  </w:style>
  <w:style w:type="character" w:customStyle="1" w:styleId="ae">
    <w:name w:val="Гипертекстовая ссылка"/>
    <w:basedOn w:val="a0"/>
    <w:uiPriority w:val="99"/>
    <w:rsid w:val="006B67BF"/>
    <w:rPr>
      <w:color w:val="008000"/>
    </w:rPr>
  </w:style>
  <w:style w:type="paragraph" w:styleId="af">
    <w:name w:val="List Paragraph"/>
    <w:basedOn w:val="a"/>
    <w:uiPriority w:val="34"/>
    <w:qFormat/>
    <w:rsid w:val="00D73F49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uiPriority w:val="99"/>
    <w:rsid w:val="004D208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E64E4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970FA273A9CF14950D21F0AE27DB2819A6D35CCF2AEEA0D47EA9A0CCED6BA69454EF33E03BC6030EBFD23D23FA6B9C66CFF998B3A78C454F16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970FA273A9CF14950D21F0AE27DB2819A6D35CCF2AEEA0D47EA9A0CCED6BA69454EF33E03BC60105BFD23D23FA6B9C66CFF998B3A78C454F16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2970FA273A9CF14950D21F0AE27DB281EAED850C129EEA0D47EA9A0CCED6BA69454EF36E330925349E18B6C60B1679E7FD3F8984A1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951A18419789BFC468DB69118D9808C298C55E30DE6FC223FDD9A108F1B9A3D3706F10732FD82F0F9AC30829A7AB5FBD725C8E642C94DF3971CEDT1EC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81E-FFFE-40DF-9C21-46CF5FA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620</Words>
  <Characters>5348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5957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mailto:gosuslugi@primorsky.ru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cultureurist</dc:creator>
  <cp:lastModifiedBy>Мосиенкова</cp:lastModifiedBy>
  <cp:revision>16</cp:revision>
  <cp:lastPrinted>2023-01-10T02:34:00Z</cp:lastPrinted>
  <dcterms:created xsi:type="dcterms:W3CDTF">2020-01-15T01:24:00Z</dcterms:created>
  <dcterms:modified xsi:type="dcterms:W3CDTF">2023-01-16T03:49:00Z</dcterms:modified>
</cp:coreProperties>
</file>