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52F" w:rsidRPr="00C5752F" w:rsidRDefault="00C5752F" w:rsidP="00C5752F">
      <w:pPr>
        <w:jc w:val="right"/>
        <w:rPr>
          <w:rFonts w:ascii="Times New Roman" w:hAnsi="Times New Roman"/>
          <w:sz w:val="28"/>
          <w:szCs w:val="28"/>
        </w:rPr>
      </w:pPr>
      <w:r w:rsidRPr="00C5752F">
        <w:rPr>
          <w:rFonts w:ascii="Times New Roman" w:hAnsi="Times New Roman"/>
          <w:sz w:val="28"/>
          <w:szCs w:val="28"/>
        </w:rPr>
        <w:t xml:space="preserve">Приложение </w:t>
      </w:r>
    </w:p>
    <w:p w:rsidR="00C5752F" w:rsidRPr="00C5752F" w:rsidRDefault="00C5752F" w:rsidP="00C575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5752F">
        <w:rPr>
          <w:rFonts w:ascii="Times New Roman" w:hAnsi="Times New Roman"/>
          <w:sz w:val="28"/>
          <w:szCs w:val="28"/>
        </w:rPr>
        <w:t xml:space="preserve">к Договору </w:t>
      </w:r>
      <w:r w:rsidRPr="00C5752F">
        <w:rPr>
          <w:rFonts w:ascii="Times New Roman" w:eastAsia="Times New Roman" w:hAnsi="Times New Roman"/>
          <w:sz w:val="28"/>
          <w:szCs w:val="28"/>
        </w:rPr>
        <w:t xml:space="preserve">на  размещение </w:t>
      </w:r>
    </w:p>
    <w:p w:rsidR="00C5752F" w:rsidRPr="00C5752F" w:rsidRDefault="00C5752F" w:rsidP="00C5752F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</w:rPr>
      </w:pPr>
      <w:r w:rsidRPr="00C5752F">
        <w:rPr>
          <w:rFonts w:ascii="Times New Roman" w:eastAsia="Times New Roman" w:hAnsi="Times New Roman"/>
          <w:sz w:val="28"/>
          <w:szCs w:val="28"/>
        </w:rPr>
        <w:t xml:space="preserve"> нестационарного торгового </w:t>
      </w:r>
    </w:p>
    <w:p w:rsidR="00C5752F" w:rsidRPr="00C5752F" w:rsidRDefault="00C5752F" w:rsidP="00C5752F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 w:rsidRPr="00C5752F">
        <w:rPr>
          <w:rFonts w:ascii="Times New Roman" w:eastAsia="Times New Roman" w:hAnsi="Times New Roman"/>
          <w:sz w:val="28"/>
          <w:szCs w:val="28"/>
        </w:rPr>
        <w:t xml:space="preserve">                                                                                 объекта   № ____    </w:t>
      </w:r>
      <w:proofErr w:type="gramStart"/>
      <w:r w:rsidRPr="00C5752F">
        <w:rPr>
          <w:rFonts w:ascii="Times New Roman" w:eastAsia="Times New Roman" w:hAnsi="Times New Roman"/>
          <w:sz w:val="28"/>
          <w:szCs w:val="28"/>
        </w:rPr>
        <w:t>от</w:t>
      </w:r>
      <w:proofErr w:type="gramEnd"/>
      <w:r w:rsidRPr="00C5752F">
        <w:rPr>
          <w:rFonts w:ascii="Times New Roman" w:eastAsia="Times New Roman" w:hAnsi="Times New Roman"/>
          <w:sz w:val="28"/>
          <w:szCs w:val="28"/>
        </w:rPr>
        <w:t>_______</w:t>
      </w:r>
    </w:p>
    <w:p w:rsidR="00C5752F" w:rsidRPr="00C5752F" w:rsidRDefault="00C5752F" w:rsidP="00C5752F">
      <w:pPr>
        <w:jc w:val="right"/>
        <w:rPr>
          <w:rFonts w:ascii="Times New Roman" w:hAnsi="Times New Roman"/>
          <w:sz w:val="28"/>
          <w:szCs w:val="28"/>
        </w:rPr>
      </w:pPr>
    </w:p>
    <w:p w:rsidR="00C5752F" w:rsidRDefault="00C5752F" w:rsidP="00C575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812ED3">
        <w:rPr>
          <w:rFonts w:ascii="Times New Roman" w:hAnsi="Times New Roman"/>
          <w:b/>
          <w:sz w:val="28"/>
          <w:szCs w:val="28"/>
        </w:rPr>
        <w:t>Расчет п</w:t>
      </w:r>
      <w:r w:rsidRPr="00812ED3">
        <w:rPr>
          <w:rFonts w:ascii="Times New Roman" w:eastAsia="Times New Roman" w:hAnsi="Times New Roman"/>
          <w:b/>
          <w:sz w:val="28"/>
          <w:szCs w:val="28"/>
          <w:lang w:eastAsia="ru-RU"/>
        </w:rPr>
        <w:t>латы за размещение НТО</w:t>
      </w:r>
    </w:p>
    <w:p w:rsidR="00C5752F" w:rsidRPr="00812ED3" w:rsidRDefault="00C5752F" w:rsidP="00C5752F">
      <w:pPr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C5752F" w:rsidRPr="00812ED3" w:rsidRDefault="00C5752F" w:rsidP="00C5752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D3">
        <w:rPr>
          <w:rFonts w:ascii="Times New Roman" w:hAnsi="Times New Roman" w:cs="Times New Roman"/>
          <w:sz w:val="28"/>
          <w:szCs w:val="28"/>
        </w:rPr>
        <w:t xml:space="preserve">Размер платы по договору на размещение НТО на территории городского округа определяется по формуле: </w:t>
      </w:r>
    </w:p>
    <w:p w:rsidR="00C5752F" w:rsidRPr="00812ED3" w:rsidRDefault="00C5752F" w:rsidP="00C5752F">
      <w:pPr>
        <w:pStyle w:val="ConsPlusNormal"/>
        <w:widowControl/>
        <w:spacing w:line="360" w:lineRule="auto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12ED3">
        <w:rPr>
          <w:rFonts w:ascii="Times New Roman" w:hAnsi="Times New Roman" w:cs="Times New Roman"/>
          <w:sz w:val="28"/>
          <w:szCs w:val="28"/>
        </w:rPr>
        <w:t xml:space="preserve">А = У </w:t>
      </w:r>
      <w:proofErr w:type="spellStart"/>
      <w:r w:rsidRPr="00812E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12ED3">
        <w:rPr>
          <w:rFonts w:ascii="Times New Roman" w:hAnsi="Times New Roman" w:cs="Times New Roman"/>
          <w:sz w:val="28"/>
          <w:szCs w:val="28"/>
        </w:rPr>
        <w:t xml:space="preserve"> S </w:t>
      </w:r>
      <w:proofErr w:type="spellStart"/>
      <w:r w:rsidRPr="00812ED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Pr="00812ED3">
        <w:rPr>
          <w:rFonts w:ascii="Times New Roman" w:hAnsi="Times New Roman" w:cs="Times New Roman"/>
          <w:sz w:val="28"/>
          <w:szCs w:val="28"/>
        </w:rPr>
        <w:t xml:space="preserve"> Сап. </w:t>
      </w:r>
      <w:proofErr w:type="spellStart"/>
      <w:r w:rsidRPr="00812ED3">
        <w:rPr>
          <w:rFonts w:ascii="Times New Roman" w:hAnsi="Times New Roman" w:cs="Times New Roman"/>
          <w:sz w:val="28"/>
          <w:szCs w:val="28"/>
        </w:rPr>
        <w:t>х</w:t>
      </w:r>
      <w:proofErr w:type="spellEnd"/>
      <w:proofErr w:type="gramStart"/>
      <w:r w:rsidRPr="00812ED3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812ED3">
        <w:rPr>
          <w:rFonts w:ascii="Times New Roman" w:hAnsi="Times New Roman" w:cs="Times New Roman"/>
          <w:sz w:val="28"/>
          <w:szCs w:val="28"/>
        </w:rPr>
        <w:t>,</w:t>
      </w:r>
    </w:p>
    <w:p w:rsidR="00C5752F" w:rsidRPr="00812ED3" w:rsidRDefault="00C5752F" w:rsidP="00C5752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D3">
        <w:rPr>
          <w:rFonts w:ascii="Times New Roman" w:hAnsi="Times New Roman" w:cs="Times New Roman"/>
          <w:sz w:val="28"/>
          <w:szCs w:val="28"/>
        </w:rPr>
        <w:t>где:</w:t>
      </w:r>
    </w:p>
    <w:p w:rsidR="00C5752F" w:rsidRPr="00812ED3" w:rsidRDefault="00C5752F" w:rsidP="00C5752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D3">
        <w:rPr>
          <w:rFonts w:ascii="Times New Roman" w:hAnsi="Times New Roman" w:cs="Times New Roman"/>
          <w:sz w:val="28"/>
          <w:szCs w:val="28"/>
        </w:rPr>
        <w:t>А – размер платы по договору на размещение НТО на территории Партизанского городского округа в год;</w:t>
      </w:r>
    </w:p>
    <w:p w:rsidR="00C5752F" w:rsidRPr="00812ED3" w:rsidRDefault="00C5752F" w:rsidP="00C5752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D3">
        <w:rPr>
          <w:rFonts w:ascii="Times New Roman" w:hAnsi="Times New Roman" w:cs="Times New Roman"/>
          <w:sz w:val="28"/>
          <w:szCs w:val="28"/>
        </w:rPr>
        <w:t>У – средний удельный показатель кадастровой стоимости 1 кв.м. земельного участка, занимаемого под размещение НТО, определенный в соответствии с нормативным правовым актом администрации Приморского края, в руб.;</w:t>
      </w:r>
    </w:p>
    <w:p w:rsidR="00C5752F" w:rsidRPr="00812ED3" w:rsidRDefault="00C5752F" w:rsidP="00C5752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D3">
        <w:rPr>
          <w:rFonts w:ascii="Times New Roman" w:hAnsi="Times New Roman" w:cs="Times New Roman"/>
          <w:sz w:val="28"/>
          <w:szCs w:val="28"/>
        </w:rPr>
        <w:t>S – площадь места под размещение НТО в кв.м.;</w:t>
      </w:r>
    </w:p>
    <w:p w:rsidR="00C5752F" w:rsidRPr="00812ED3" w:rsidRDefault="00C5752F" w:rsidP="00C5752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ED3">
        <w:rPr>
          <w:rFonts w:ascii="Times New Roman" w:hAnsi="Times New Roman" w:cs="Times New Roman"/>
          <w:sz w:val="28"/>
          <w:szCs w:val="28"/>
        </w:rPr>
        <w:t>Сап – ставка платы за пользование местом для размещения НТО на территории городского округа, равная ставке, принятой для расчета арендной платы за земельные участки, находящиеся в муниципальной собственности, предоставляемые под объекты торговли и определяемая в соответствии с нормативным правовым актом администрации Партизанского городского округа.</w:t>
      </w:r>
      <w:proofErr w:type="gramEnd"/>
    </w:p>
    <w:p w:rsidR="00C5752F" w:rsidRPr="00812ED3" w:rsidRDefault="00C5752F" w:rsidP="00C5752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12ED3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812ED3">
        <w:rPr>
          <w:rFonts w:ascii="Times New Roman" w:hAnsi="Times New Roman" w:cs="Times New Roman"/>
          <w:sz w:val="28"/>
          <w:szCs w:val="28"/>
        </w:rPr>
        <w:t xml:space="preserve"> - коэффициент для расчета платы по типу нестационарного торгового объекта, равный:</w:t>
      </w:r>
    </w:p>
    <w:p w:rsidR="00C5752F" w:rsidRPr="00812ED3" w:rsidRDefault="00C5752F" w:rsidP="00C5752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D3">
        <w:rPr>
          <w:rFonts w:ascii="Times New Roman" w:hAnsi="Times New Roman" w:cs="Times New Roman"/>
          <w:sz w:val="28"/>
          <w:szCs w:val="28"/>
        </w:rPr>
        <w:t>1,0 - для  размещения торговых павильонов, киосков, ларьков, остановочных комплексов;</w:t>
      </w:r>
    </w:p>
    <w:p w:rsidR="00C5752F" w:rsidRPr="00812ED3" w:rsidRDefault="00C5752F" w:rsidP="00C5752F">
      <w:pPr>
        <w:pStyle w:val="ConsPlusNormal"/>
        <w:widowControl/>
        <w:spacing w:line="36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12ED3">
        <w:rPr>
          <w:rFonts w:ascii="Times New Roman" w:hAnsi="Times New Roman" w:cs="Times New Roman"/>
          <w:sz w:val="28"/>
          <w:szCs w:val="28"/>
        </w:rPr>
        <w:t xml:space="preserve">10, 0 - для размещения прочих нестационарных торговых объектов, в том числе </w:t>
      </w:r>
      <w:proofErr w:type="spellStart"/>
      <w:r w:rsidRPr="00812ED3">
        <w:rPr>
          <w:rFonts w:ascii="Times New Roman" w:hAnsi="Times New Roman" w:cs="Times New Roman"/>
          <w:sz w:val="28"/>
          <w:szCs w:val="28"/>
        </w:rPr>
        <w:t>автомагазинов</w:t>
      </w:r>
      <w:proofErr w:type="spellEnd"/>
      <w:r w:rsidRPr="00812ED3">
        <w:rPr>
          <w:rFonts w:ascii="Times New Roman" w:hAnsi="Times New Roman" w:cs="Times New Roman"/>
          <w:sz w:val="28"/>
          <w:szCs w:val="28"/>
        </w:rPr>
        <w:t>, тележек, палаток, елочных и цветочных базаров, бахчевых развалов  и т.д.</w:t>
      </w:r>
    </w:p>
    <w:p w:rsidR="00C5752F" w:rsidRPr="00812ED3" w:rsidRDefault="00C5752F" w:rsidP="00C5752F">
      <w:pPr>
        <w:pStyle w:val="ConsPlusNormal"/>
        <w:widowControl/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12ED3">
        <w:rPr>
          <w:rFonts w:ascii="Times New Roman" w:hAnsi="Times New Roman" w:cs="Times New Roman"/>
          <w:sz w:val="28"/>
          <w:szCs w:val="28"/>
        </w:rPr>
        <w:t xml:space="preserve">Изменение размера платы, определенной в соответствии с настоящим пунктом, предусматривается Договором на размещение НТО на территории городского округа в связи с изменением среднего удельного показателя </w:t>
      </w:r>
      <w:r w:rsidRPr="00812ED3">
        <w:rPr>
          <w:rFonts w:ascii="Times New Roman" w:hAnsi="Times New Roman" w:cs="Times New Roman"/>
          <w:sz w:val="28"/>
          <w:szCs w:val="28"/>
        </w:rPr>
        <w:lastRenderedPageBreak/>
        <w:t>кадастровой стоимости земельного участка или размера Ставки платы за пользование.</w:t>
      </w:r>
    </w:p>
    <w:p w:rsidR="00C5752F" w:rsidRPr="00812ED3" w:rsidRDefault="00C5752F" w:rsidP="00C5752F">
      <w:pPr>
        <w:jc w:val="center"/>
        <w:rPr>
          <w:rFonts w:ascii="Times New Roman" w:hAnsi="Times New Roman"/>
          <w:sz w:val="28"/>
          <w:szCs w:val="28"/>
        </w:rPr>
      </w:pPr>
    </w:p>
    <w:p w:rsidR="00C5752F" w:rsidRPr="00812ED3" w:rsidRDefault="00C5752F" w:rsidP="00C5752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D0E30" w:rsidRDefault="00C5752F">
      <w:r>
        <w:t xml:space="preserve">                                                              ___________________________</w:t>
      </w:r>
    </w:p>
    <w:sectPr w:rsidR="00AD0E30" w:rsidSect="0059210B">
      <w:headerReference w:type="default" r:id="rId6"/>
      <w:pgSz w:w="11906" w:h="16838" w:code="9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5752F" w:rsidRDefault="00C5752F" w:rsidP="00C5752F">
      <w:pPr>
        <w:spacing w:after="0" w:line="240" w:lineRule="auto"/>
      </w:pPr>
      <w:r>
        <w:separator/>
      </w:r>
    </w:p>
  </w:endnote>
  <w:endnote w:type="continuationSeparator" w:id="1">
    <w:p w:rsidR="00C5752F" w:rsidRDefault="00C5752F" w:rsidP="00C57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5752F" w:rsidRDefault="00C5752F" w:rsidP="00C5752F">
      <w:pPr>
        <w:spacing w:after="0" w:line="240" w:lineRule="auto"/>
      </w:pPr>
      <w:r>
        <w:separator/>
      </w:r>
    </w:p>
  </w:footnote>
  <w:footnote w:type="continuationSeparator" w:id="1">
    <w:p w:rsidR="00C5752F" w:rsidRDefault="00C5752F" w:rsidP="00C57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019552"/>
      <w:docPartObj>
        <w:docPartGallery w:val="Page Numbers (Top of Page)"/>
        <w:docPartUnique/>
      </w:docPartObj>
    </w:sdtPr>
    <w:sdtContent>
      <w:p w:rsidR="00C5752F" w:rsidRDefault="00C5752F">
        <w:pPr>
          <w:pStyle w:val="a3"/>
          <w:jc w:val="center"/>
        </w:pPr>
        <w:fldSimple w:instr=" PAGE   \* MERGEFORMAT ">
          <w:r w:rsidR="00535319">
            <w:rPr>
              <w:noProof/>
            </w:rPr>
            <w:t>2</w:t>
          </w:r>
        </w:fldSimple>
      </w:p>
    </w:sdtContent>
  </w:sdt>
  <w:p w:rsidR="003F2A8D" w:rsidRDefault="0053531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752F"/>
    <w:rsid w:val="00535319"/>
    <w:rsid w:val="00AD0E30"/>
    <w:rsid w:val="00C57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52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5752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5752F"/>
    <w:rPr>
      <w:rFonts w:ascii="Calibri" w:eastAsia="Calibri" w:hAnsi="Calibri" w:cs="Times New Roman"/>
    </w:rPr>
  </w:style>
  <w:style w:type="paragraph" w:customStyle="1" w:styleId="ConsPlusNormal">
    <w:name w:val="ConsPlusNormal"/>
    <w:rsid w:val="00C5752F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styleId="a5">
    <w:name w:val="footer"/>
    <w:basedOn w:val="a"/>
    <w:link w:val="a6"/>
    <w:uiPriority w:val="99"/>
    <w:semiHidden/>
    <w:unhideWhenUsed/>
    <w:rsid w:val="00C575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5752F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Ribakova</dc:creator>
  <cp:lastModifiedBy>Ribakova</cp:lastModifiedBy>
  <cp:revision>1</cp:revision>
  <cp:lastPrinted>2022-12-20T01:24:00Z</cp:lastPrinted>
  <dcterms:created xsi:type="dcterms:W3CDTF">2022-12-20T01:21:00Z</dcterms:created>
  <dcterms:modified xsi:type="dcterms:W3CDTF">2022-12-20T05:47:00Z</dcterms:modified>
</cp:coreProperties>
</file>