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4962" w:type="dxa"/>
        <w:tblLook w:val="01E0"/>
      </w:tblPr>
      <w:tblGrid>
        <w:gridCol w:w="4962"/>
      </w:tblGrid>
      <w:tr w:rsidR="00207D56" w:rsidRPr="00106513" w:rsidTr="00F30703">
        <w:trPr>
          <w:trHeight w:val="1702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bookmarkStart w:id="0" w:name="OLE_LINK44"/>
            <w:bookmarkStart w:id="1" w:name="OLE_LINK45"/>
            <w:r w:rsidRPr="00E117BD">
              <w:rPr>
                <w:sz w:val="28"/>
                <w:szCs w:val="28"/>
              </w:rPr>
              <w:t>УТВЕРЖДЕН</w:t>
            </w:r>
          </w:p>
          <w:p w:rsidR="00AF3B6C" w:rsidRDefault="00AF3B6C" w:rsidP="00207D56">
            <w:pPr>
              <w:ind w:right="-293"/>
              <w:jc w:val="center"/>
              <w:rPr>
                <w:sz w:val="28"/>
                <w:szCs w:val="28"/>
              </w:rPr>
            </w:pP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207D56" w:rsidRPr="00E117BD" w:rsidRDefault="00207D56" w:rsidP="00207D56">
            <w:pPr>
              <w:ind w:right="-29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3B6C" w:rsidRPr="00DE5D1F">
              <w:rPr>
                <w:sz w:val="28"/>
                <w:szCs w:val="28"/>
              </w:rPr>
              <w:t xml:space="preserve"> </w:t>
            </w:r>
            <w:r w:rsidR="00DE5D1F" w:rsidRPr="00DE5D1F">
              <w:rPr>
                <w:sz w:val="28"/>
                <w:szCs w:val="28"/>
              </w:rPr>
              <w:t xml:space="preserve">   </w:t>
            </w:r>
            <w:r w:rsidR="00AF3B6C">
              <w:rPr>
                <w:sz w:val="28"/>
                <w:szCs w:val="28"/>
                <w:u w:val="single"/>
              </w:rPr>
              <w:t xml:space="preserve">  </w:t>
            </w:r>
            <w:r w:rsidR="00DE5D1F">
              <w:rPr>
                <w:sz w:val="28"/>
                <w:szCs w:val="28"/>
                <w:u w:val="single"/>
              </w:rPr>
              <w:t>от 29.12.2022  № 2276-па</w:t>
            </w:r>
            <w:r w:rsidR="00AF3B6C">
              <w:rPr>
                <w:sz w:val="28"/>
                <w:szCs w:val="28"/>
                <w:u w:val="single"/>
              </w:rPr>
              <w:t xml:space="preserve">            </w:t>
            </w:r>
          </w:p>
          <w:p w:rsidR="00207D56" w:rsidRPr="00E117BD" w:rsidRDefault="00207D56" w:rsidP="00207D56">
            <w:pPr>
              <w:ind w:right="-293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24AC2" w:rsidRDefault="00505635" w:rsidP="00F30703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0703">
        <w:rPr>
          <w:b/>
          <w:sz w:val="28"/>
          <w:szCs w:val="28"/>
        </w:rPr>
        <w:t xml:space="preserve">                                                                          </w:t>
      </w:r>
    </w:p>
    <w:p w:rsidR="00505635" w:rsidRPr="00106513" w:rsidRDefault="00824AC2" w:rsidP="00F30703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505635"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Pr="00465112" w:rsidRDefault="00207D56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  <w:r w:rsidR="0011455A" w:rsidRPr="00207D56">
        <w:rPr>
          <w:rFonts w:ascii="Times New Roman" w:hAnsi="Times New Roman" w:cs="Times New Roman"/>
          <w:sz w:val="28"/>
          <w:szCs w:val="28"/>
        </w:rPr>
        <w:t>проектов-победителей</w:t>
      </w:r>
      <w:r w:rsidR="0011455A" w:rsidRPr="00207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112">
        <w:rPr>
          <w:rFonts w:ascii="Times New Roman" w:hAnsi="Times New Roman" w:cs="Times New Roman"/>
          <w:sz w:val="28"/>
          <w:szCs w:val="28"/>
        </w:rPr>
        <w:t xml:space="preserve">конкурсного отбора по результатам открытого голосования, в целях </w:t>
      </w:r>
      <w:proofErr w:type="spellStart"/>
      <w:r w:rsidRPr="004651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1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 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Партизанскому городскому округу 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55A" w:rsidRPr="00465112">
        <w:rPr>
          <w:rFonts w:ascii="Times New Roman" w:hAnsi="Times New Roman" w:cs="Times New Roman"/>
          <w:sz w:val="28"/>
          <w:szCs w:val="28"/>
        </w:rPr>
        <w:t>проект</w:t>
      </w:r>
      <w:r w:rsidR="00465112" w:rsidRPr="00465112">
        <w:rPr>
          <w:rFonts w:ascii="Times New Roman" w:hAnsi="Times New Roman" w:cs="Times New Roman"/>
          <w:sz w:val="28"/>
          <w:szCs w:val="28"/>
        </w:rPr>
        <w:t>ов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1455A" w:rsidRPr="0046511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Pr="00465112" w:rsidRDefault="0011455A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112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в 202</w:t>
      </w:r>
      <w:r w:rsidR="00A3306F">
        <w:rPr>
          <w:rFonts w:ascii="Times New Roman" w:hAnsi="Times New Roman" w:cs="Times New Roman"/>
          <w:sz w:val="28"/>
          <w:szCs w:val="28"/>
        </w:rPr>
        <w:t>3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2113"/>
        <w:gridCol w:w="4111"/>
        <w:gridCol w:w="1701"/>
        <w:gridCol w:w="1701"/>
        <w:gridCol w:w="1417"/>
        <w:gridCol w:w="1276"/>
        <w:gridCol w:w="1920"/>
      </w:tblGrid>
      <w:tr w:rsidR="0010055C" w:rsidTr="00824AC2">
        <w:trPr>
          <w:tblHeader/>
        </w:trPr>
        <w:tc>
          <w:tcPr>
            <w:tcW w:w="547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</w:t>
            </w:r>
          </w:p>
        </w:tc>
        <w:tc>
          <w:tcPr>
            <w:tcW w:w="411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(виды работ),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реализумых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рамках проекта, в целях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которых предоставляется субсидия из краевого бюджета Партизанскому городскому округу на реализацию проектов (далее – субсидия)</w:t>
            </w:r>
          </w:p>
        </w:tc>
        <w:tc>
          <w:tcPr>
            <w:tcW w:w="1701" w:type="dxa"/>
          </w:tcPr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бщая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стоимость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</w:p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 (рублей)</w:t>
            </w:r>
          </w:p>
        </w:tc>
        <w:tc>
          <w:tcPr>
            <w:tcW w:w="1701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средства субсидии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41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276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из краевого бюджета, процентов</w:t>
            </w:r>
          </w:p>
        </w:tc>
        <w:tc>
          <w:tcPr>
            <w:tcW w:w="1920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Планируемый итог реализации пр</w:t>
            </w:r>
            <w:r w:rsidR="00042FB1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екта</w:t>
            </w:r>
          </w:p>
        </w:tc>
      </w:tr>
      <w:tr w:rsidR="0010055C" w:rsidTr="00824AC2">
        <w:trPr>
          <w:tblHeader/>
        </w:trPr>
        <w:tc>
          <w:tcPr>
            <w:tcW w:w="54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13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0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55C" w:rsidTr="00824AC2">
        <w:tc>
          <w:tcPr>
            <w:tcW w:w="547" w:type="dxa"/>
            <w:vAlign w:val="center"/>
          </w:tcPr>
          <w:p w:rsidR="0010055C" w:rsidRDefault="0010055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3" w:type="dxa"/>
          </w:tcPr>
          <w:p w:rsidR="0010055C" w:rsidRPr="009F6260" w:rsidRDefault="009F6260" w:rsidP="00100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Памятник участникам боевых действий, локальных войн и вооружённых конфликтов</w:t>
            </w:r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2FB1" w:rsidRPr="00F92858" w:rsidRDefault="00F92858" w:rsidP="00F92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85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памятника. Подготовка территории памятника под благоустройство: замена бордюр, замена </w:t>
            </w:r>
            <w:proofErr w:type="spellStart"/>
            <w:proofErr w:type="gramStart"/>
            <w:r w:rsidRPr="00F92858">
              <w:rPr>
                <w:rFonts w:ascii="Times New Roman" w:hAnsi="Times New Roman" w:cs="Times New Roman"/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F92858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покрытия, устройство покрытия из брусчатки, обустройство клумб, озеленение территории.</w:t>
            </w:r>
          </w:p>
        </w:tc>
        <w:tc>
          <w:tcPr>
            <w:tcW w:w="1701" w:type="dxa"/>
          </w:tcPr>
          <w:p w:rsidR="0010055C" w:rsidRPr="009803C3" w:rsidRDefault="0010055C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3 000 000,00</w:t>
            </w:r>
          </w:p>
        </w:tc>
        <w:tc>
          <w:tcPr>
            <w:tcW w:w="1701" w:type="dxa"/>
          </w:tcPr>
          <w:p w:rsidR="0010055C" w:rsidRPr="009803C3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2 970 000,00</w:t>
            </w:r>
          </w:p>
        </w:tc>
        <w:tc>
          <w:tcPr>
            <w:tcW w:w="1417" w:type="dxa"/>
          </w:tcPr>
          <w:p w:rsidR="0010055C" w:rsidRPr="009803C3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276" w:type="dxa"/>
          </w:tcPr>
          <w:p w:rsidR="0010055C" w:rsidRPr="009803C3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10055C" w:rsidRPr="009803C3" w:rsidRDefault="00E40CF3" w:rsidP="00E737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памятника </w:t>
            </w:r>
            <w:r w:rsidR="00E7371B" w:rsidRPr="009F6260">
              <w:rPr>
                <w:rFonts w:ascii="Times New Roman" w:hAnsi="Times New Roman" w:cs="Times New Roman"/>
                <w:sz w:val="28"/>
                <w:szCs w:val="28"/>
              </w:rPr>
              <w:t>участникам боевых действий, локальных войн и вооружённых конфликтов</w:t>
            </w:r>
            <w:r w:rsidR="00E737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71B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9803C3" w:rsidRPr="00980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</w:t>
            </w:r>
          </w:p>
        </w:tc>
      </w:tr>
      <w:tr w:rsidR="000E75B1" w:rsidTr="00824AC2">
        <w:tc>
          <w:tcPr>
            <w:tcW w:w="547" w:type="dxa"/>
            <w:vAlign w:val="center"/>
          </w:tcPr>
          <w:p w:rsidR="000E75B1" w:rsidRDefault="000E75B1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3" w:type="dxa"/>
          </w:tcPr>
          <w:p w:rsidR="000E75B1" w:rsidRPr="009F6260" w:rsidRDefault="009F6260" w:rsidP="009F6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Игровая площадка МБДОУ «ЦРР ДЕТСКИЙ САД 1» ПГО</w:t>
            </w:r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E75B1" w:rsidRPr="00F36F09" w:rsidRDefault="00F36F09" w:rsidP="00733E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Установка игрового комплекса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спортивного комплекса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на металлических опорах и канатной сеткой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карусели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с канатной сеткой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качелей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металлических с подвесом гнездо – 2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песочного столика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«тысяча островов» - 1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стола детского шахматного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дивана паркового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резинового покрытия 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72 кв.м 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с подготовкой основания.</w:t>
            </w:r>
          </w:p>
        </w:tc>
        <w:tc>
          <w:tcPr>
            <w:tcW w:w="1701" w:type="dxa"/>
          </w:tcPr>
          <w:p w:rsidR="000E75B1" w:rsidRPr="009803C3" w:rsidRDefault="000E75B1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3 0</w:t>
            </w:r>
            <w:r w:rsidR="00E40CF3" w:rsidRPr="00980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701" w:type="dxa"/>
          </w:tcPr>
          <w:p w:rsidR="000E75B1" w:rsidRPr="009803C3" w:rsidRDefault="000E75B1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2 9</w:t>
            </w:r>
            <w:r w:rsidR="00E40CF3"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0CF3" w:rsidRPr="00980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0E75B1" w:rsidRPr="009803C3" w:rsidRDefault="000E75B1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30 </w:t>
            </w:r>
            <w:r w:rsidR="00E40CF3" w:rsidRPr="00980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276" w:type="dxa"/>
          </w:tcPr>
          <w:p w:rsidR="000E75B1" w:rsidRPr="009803C3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0E75B1" w:rsidRPr="00AB7CF3" w:rsidRDefault="00AB7CF3" w:rsidP="00ED6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7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092D" w:rsidRPr="00AB7CF3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</w:t>
            </w:r>
            <w:r w:rsidR="00E40CF3" w:rsidRPr="00AB7CF3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E8092D" w:rsidRPr="00AB7CF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</w:tr>
      <w:tr w:rsidR="000E75B1" w:rsidTr="00824AC2">
        <w:tc>
          <w:tcPr>
            <w:tcW w:w="547" w:type="dxa"/>
            <w:vAlign w:val="center"/>
          </w:tcPr>
          <w:p w:rsidR="000E75B1" w:rsidRDefault="000E75B1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</w:tcPr>
          <w:p w:rsidR="000E75B1" w:rsidRPr="009F6260" w:rsidRDefault="009F6260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Сквер памяти</w:t>
            </w:r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E75B1" w:rsidRPr="00211F17" w:rsidRDefault="00EC7E3F" w:rsidP="00EC7E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F17">
              <w:rPr>
                <w:rFonts w:ascii="Times New Roman" w:hAnsi="Times New Roman" w:cs="Times New Roman"/>
                <w:sz w:val="28"/>
                <w:szCs w:val="28"/>
              </w:rPr>
              <w:t>Замена асфальтового покрытия, бордюр. Обустройство лестничных маршей, пандуса. Установка поручней, урн, скамеек, освещения, видеонаблюдения.</w:t>
            </w:r>
          </w:p>
        </w:tc>
        <w:tc>
          <w:tcPr>
            <w:tcW w:w="1701" w:type="dxa"/>
          </w:tcPr>
          <w:p w:rsidR="000E75B1" w:rsidRPr="009803C3" w:rsidRDefault="000E75B1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3 000 000,00</w:t>
            </w:r>
          </w:p>
        </w:tc>
        <w:tc>
          <w:tcPr>
            <w:tcW w:w="1701" w:type="dxa"/>
          </w:tcPr>
          <w:p w:rsidR="000E75B1" w:rsidRPr="009803C3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2 970 000,00</w:t>
            </w:r>
          </w:p>
        </w:tc>
        <w:tc>
          <w:tcPr>
            <w:tcW w:w="1417" w:type="dxa"/>
          </w:tcPr>
          <w:p w:rsidR="000E75B1" w:rsidRPr="009803C3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276" w:type="dxa"/>
          </w:tcPr>
          <w:p w:rsidR="000E75B1" w:rsidRPr="009803C3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0E75B1" w:rsidRPr="009803C3" w:rsidRDefault="00E40CF3" w:rsidP="00390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9803C3" w:rsidRPr="00980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сквера</w:t>
            </w:r>
            <w:r w:rsidR="00BC77B7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</w:tr>
    </w:tbl>
    <w:p w:rsidR="00B83317" w:rsidRDefault="00B83317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4AC2" w:rsidRDefault="00824AC2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45B" w:rsidRDefault="00F932C5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B045B" w:rsidSect="00B83317">
      <w:headerReference w:type="even" r:id="rId7"/>
      <w:headerReference w:type="default" r:id="rId8"/>
      <w:pgSz w:w="16838" w:h="11906" w:orient="landscape"/>
      <w:pgMar w:top="851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3F" w:rsidRDefault="00EC7E3F">
      <w:r>
        <w:separator/>
      </w:r>
    </w:p>
  </w:endnote>
  <w:endnote w:type="continuationSeparator" w:id="0">
    <w:p w:rsidR="00EC7E3F" w:rsidRDefault="00EC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3F" w:rsidRDefault="00EC7E3F">
      <w:r>
        <w:separator/>
      </w:r>
    </w:p>
  </w:footnote>
  <w:footnote w:type="continuationSeparator" w:id="0">
    <w:p w:rsidR="00EC7E3F" w:rsidRDefault="00EC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3F" w:rsidRDefault="008554C5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E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E3F">
      <w:rPr>
        <w:rStyle w:val="a7"/>
        <w:noProof/>
      </w:rPr>
      <w:t>2</w:t>
    </w:r>
    <w:r>
      <w:rPr>
        <w:rStyle w:val="a7"/>
      </w:rPr>
      <w:fldChar w:fldCharType="end"/>
    </w:r>
  </w:p>
  <w:p w:rsidR="00EC7E3F" w:rsidRDefault="00EC7E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EC7E3F" w:rsidRDefault="008554C5">
        <w:pPr>
          <w:pStyle w:val="a5"/>
          <w:jc w:val="center"/>
        </w:pPr>
        <w:fldSimple w:instr=" PAGE   \* MERGEFORMAT ">
          <w:r w:rsidR="00DE5D1F">
            <w:rPr>
              <w:noProof/>
            </w:rPr>
            <w:t>2</w:t>
          </w:r>
        </w:fldSimple>
      </w:p>
    </w:sdtContent>
  </w:sdt>
  <w:p w:rsidR="00EC7E3F" w:rsidRDefault="00EC7E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4F9B"/>
    <w:rsid w:val="0003773A"/>
    <w:rsid w:val="00042FB1"/>
    <w:rsid w:val="00043CDF"/>
    <w:rsid w:val="0005061A"/>
    <w:rsid w:val="0005176C"/>
    <w:rsid w:val="00052C2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E75B1"/>
    <w:rsid w:val="000F2FF9"/>
    <w:rsid w:val="000F456D"/>
    <w:rsid w:val="000F45C9"/>
    <w:rsid w:val="000F655D"/>
    <w:rsid w:val="00100163"/>
    <w:rsid w:val="0010055C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03A5"/>
    <w:rsid w:val="00171E00"/>
    <w:rsid w:val="001728AA"/>
    <w:rsid w:val="00174FF6"/>
    <w:rsid w:val="00175CDD"/>
    <w:rsid w:val="00176860"/>
    <w:rsid w:val="0018059F"/>
    <w:rsid w:val="00182232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4983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07D56"/>
    <w:rsid w:val="0021024B"/>
    <w:rsid w:val="00211F17"/>
    <w:rsid w:val="00212A53"/>
    <w:rsid w:val="002167A3"/>
    <w:rsid w:val="00220424"/>
    <w:rsid w:val="002231EF"/>
    <w:rsid w:val="00224F7A"/>
    <w:rsid w:val="00230342"/>
    <w:rsid w:val="0023335B"/>
    <w:rsid w:val="002361EE"/>
    <w:rsid w:val="00240DD0"/>
    <w:rsid w:val="00246C69"/>
    <w:rsid w:val="00260C4E"/>
    <w:rsid w:val="00261F3A"/>
    <w:rsid w:val="0026310C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016A"/>
    <w:rsid w:val="002D169D"/>
    <w:rsid w:val="002D17EC"/>
    <w:rsid w:val="002D46F7"/>
    <w:rsid w:val="002D65E6"/>
    <w:rsid w:val="002D7A65"/>
    <w:rsid w:val="002E00BE"/>
    <w:rsid w:val="002E68AE"/>
    <w:rsid w:val="002F07B1"/>
    <w:rsid w:val="002F3306"/>
    <w:rsid w:val="002F341E"/>
    <w:rsid w:val="002F3DF4"/>
    <w:rsid w:val="002F5A1D"/>
    <w:rsid w:val="002F6851"/>
    <w:rsid w:val="00301051"/>
    <w:rsid w:val="00301BC9"/>
    <w:rsid w:val="00301E10"/>
    <w:rsid w:val="00302F66"/>
    <w:rsid w:val="00307BCE"/>
    <w:rsid w:val="0031190D"/>
    <w:rsid w:val="0031486D"/>
    <w:rsid w:val="003220ED"/>
    <w:rsid w:val="003223BC"/>
    <w:rsid w:val="0032373D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29D"/>
    <w:rsid w:val="00390729"/>
    <w:rsid w:val="00391D80"/>
    <w:rsid w:val="00392703"/>
    <w:rsid w:val="00392D10"/>
    <w:rsid w:val="00396BF1"/>
    <w:rsid w:val="003A1E1E"/>
    <w:rsid w:val="003A3CBA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E0DEC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4507B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5112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43AC"/>
    <w:rsid w:val="004977AB"/>
    <w:rsid w:val="004977E3"/>
    <w:rsid w:val="004A14E2"/>
    <w:rsid w:val="004A499B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11E8"/>
    <w:rsid w:val="004E6DAD"/>
    <w:rsid w:val="004E70D1"/>
    <w:rsid w:val="004F01D2"/>
    <w:rsid w:val="004F4F68"/>
    <w:rsid w:val="004F601D"/>
    <w:rsid w:val="005027EE"/>
    <w:rsid w:val="00505635"/>
    <w:rsid w:val="005121B8"/>
    <w:rsid w:val="0051398B"/>
    <w:rsid w:val="00513CAF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0527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36BF"/>
    <w:rsid w:val="005850B9"/>
    <w:rsid w:val="005860C4"/>
    <w:rsid w:val="00590151"/>
    <w:rsid w:val="00590F06"/>
    <w:rsid w:val="00592024"/>
    <w:rsid w:val="00592101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30"/>
    <w:rsid w:val="005D4760"/>
    <w:rsid w:val="005D5309"/>
    <w:rsid w:val="005E20B1"/>
    <w:rsid w:val="005E4579"/>
    <w:rsid w:val="005E62F8"/>
    <w:rsid w:val="005E6610"/>
    <w:rsid w:val="005E6E33"/>
    <w:rsid w:val="005F19BA"/>
    <w:rsid w:val="005F1B3A"/>
    <w:rsid w:val="005F2BD3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837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3EAF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3295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2A2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3E6B"/>
    <w:rsid w:val="0073719F"/>
    <w:rsid w:val="007411A0"/>
    <w:rsid w:val="007419AA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43A5"/>
    <w:rsid w:val="007E50A8"/>
    <w:rsid w:val="007E55BD"/>
    <w:rsid w:val="007E7E1F"/>
    <w:rsid w:val="007F39AC"/>
    <w:rsid w:val="0080747F"/>
    <w:rsid w:val="00810617"/>
    <w:rsid w:val="0081172F"/>
    <w:rsid w:val="00820E14"/>
    <w:rsid w:val="00822B06"/>
    <w:rsid w:val="00823478"/>
    <w:rsid w:val="00823D23"/>
    <w:rsid w:val="00824AC2"/>
    <w:rsid w:val="00825709"/>
    <w:rsid w:val="00825B1C"/>
    <w:rsid w:val="00826813"/>
    <w:rsid w:val="008322DF"/>
    <w:rsid w:val="00834CDC"/>
    <w:rsid w:val="00835777"/>
    <w:rsid w:val="00840C40"/>
    <w:rsid w:val="00843E49"/>
    <w:rsid w:val="00846342"/>
    <w:rsid w:val="00847092"/>
    <w:rsid w:val="00852EC0"/>
    <w:rsid w:val="00854502"/>
    <w:rsid w:val="00854BAC"/>
    <w:rsid w:val="008554C5"/>
    <w:rsid w:val="00857DD3"/>
    <w:rsid w:val="0086057D"/>
    <w:rsid w:val="00865B08"/>
    <w:rsid w:val="00865EF7"/>
    <w:rsid w:val="0086787A"/>
    <w:rsid w:val="00870729"/>
    <w:rsid w:val="00870AC1"/>
    <w:rsid w:val="0087581E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5BC1"/>
    <w:rsid w:val="008D6CBD"/>
    <w:rsid w:val="008E3E4A"/>
    <w:rsid w:val="008E5426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15EC5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70E7C"/>
    <w:rsid w:val="00971468"/>
    <w:rsid w:val="0097230D"/>
    <w:rsid w:val="00972482"/>
    <w:rsid w:val="00972C7A"/>
    <w:rsid w:val="009803C3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5D2E"/>
    <w:rsid w:val="009B6720"/>
    <w:rsid w:val="009B6E6C"/>
    <w:rsid w:val="009C13CA"/>
    <w:rsid w:val="009C1EA4"/>
    <w:rsid w:val="009C277D"/>
    <w:rsid w:val="009C3229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6260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2139"/>
    <w:rsid w:val="00A323DD"/>
    <w:rsid w:val="00A3306F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B7CF3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D6D99"/>
    <w:rsid w:val="00AE1BFD"/>
    <w:rsid w:val="00AE1D5A"/>
    <w:rsid w:val="00AE4AF7"/>
    <w:rsid w:val="00AE56ED"/>
    <w:rsid w:val="00AF0397"/>
    <w:rsid w:val="00AF26D3"/>
    <w:rsid w:val="00AF3B6C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615F5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7244"/>
    <w:rsid w:val="00B77794"/>
    <w:rsid w:val="00B77AF7"/>
    <w:rsid w:val="00B82A87"/>
    <w:rsid w:val="00B83317"/>
    <w:rsid w:val="00B85C9A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C77B7"/>
    <w:rsid w:val="00BD3B60"/>
    <w:rsid w:val="00BD5D7A"/>
    <w:rsid w:val="00BD6773"/>
    <w:rsid w:val="00BD7FED"/>
    <w:rsid w:val="00BE0297"/>
    <w:rsid w:val="00BE1033"/>
    <w:rsid w:val="00BE2063"/>
    <w:rsid w:val="00BE278E"/>
    <w:rsid w:val="00BF2D33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27A7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A6A9C"/>
    <w:rsid w:val="00CB0A0D"/>
    <w:rsid w:val="00CB1133"/>
    <w:rsid w:val="00CB1C3A"/>
    <w:rsid w:val="00CB1DAA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2810"/>
    <w:rsid w:val="00D73CE1"/>
    <w:rsid w:val="00D74DF5"/>
    <w:rsid w:val="00D77136"/>
    <w:rsid w:val="00D80E58"/>
    <w:rsid w:val="00D84654"/>
    <w:rsid w:val="00D869DC"/>
    <w:rsid w:val="00D872D5"/>
    <w:rsid w:val="00D914D0"/>
    <w:rsid w:val="00D9186D"/>
    <w:rsid w:val="00DA0F9D"/>
    <w:rsid w:val="00DA1FCE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5D1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0CF3"/>
    <w:rsid w:val="00E44616"/>
    <w:rsid w:val="00E45974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371B"/>
    <w:rsid w:val="00E75067"/>
    <w:rsid w:val="00E77949"/>
    <w:rsid w:val="00E77BA6"/>
    <w:rsid w:val="00E8092D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28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C7E3F"/>
    <w:rsid w:val="00ED0DB3"/>
    <w:rsid w:val="00ED1B3D"/>
    <w:rsid w:val="00ED1F25"/>
    <w:rsid w:val="00ED5119"/>
    <w:rsid w:val="00ED5EE5"/>
    <w:rsid w:val="00ED6B73"/>
    <w:rsid w:val="00ED6BC8"/>
    <w:rsid w:val="00ED6E90"/>
    <w:rsid w:val="00EE275B"/>
    <w:rsid w:val="00EE4AAB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703"/>
    <w:rsid w:val="00F30E94"/>
    <w:rsid w:val="00F31D5B"/>
    <w:rsid w:val="00F32444"/>
    <w:rsid w:val="00F36F09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858"/>
    <w:rsid w:val="00F92E01"/>
    <w:rsid w:val="00F932C5"/>
    <w:rsid w:val="00F95F84"/>
    <w:rsid w:val="00F97B32"/>
    <w:rsid w:val="00FA2196"/>
    <w:rsid w:val="00FA2B80"/>
    <w:rsid w:val="00FA3232"/>
    <w:rsid w:val="00FA6880"/>
    <w:rsid w:val="00FC0F6A"/>
    <w:rsid w:val="00FC19A6"/>
    <w:rsid w:val="00FC41C1"/>
    <w:rsid w:val="00FC52B4"/>
    <w:rsid w:val="00FC6E00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uiPriority w:val="99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AF7E-838E-47E1-9847-7F82DB48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271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89</cp:revision>
  <cp:lastPrinted>2022-12-28T02:18:00Z</cp:lastPrinted>
  <dcterms:created xsi:type="dcterms:W3CDTF">2018-10-26T06:21:00Z</dcterms:created>
  <dcterms:modified xsi:type="dcterms:W3CDTF">2023-01-10T23:03:00Z</dcterms:modified>
</cp:coreProperties>
</file>